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3F9" w:rsidRPr="007453F9" w:rsidRDefault="007453F9" w:rsidP="007453F9">
      <w:pPr>
        <w:widowControl/>
        <w:suppressAutoHyphens w:val="0"/>
        <w:autoSpaceDE/>
        <w:jc w:val="center"/>
        <w:rPr>
          <w:b/>
          <w:sz w:val="24"/>
          <w:szCs w:val="24"/>
          <w:lang w:eastAsia="hu-HU"/>
        </w:rPr>
      </w:pPr>
      <w:r w:rsidRPr="007453F9">
        <w:rPr>
          <w:b/>
          <w:sz w:val="24"/>
          <w:szCs w:val="24"/>
          <w:lang w:eastAsia="hu-HU"/>
        </w:rPr>
        <w:t>A Vas Megyei mérnöki Kamara Elnökségének nyilvános határozatai 202</w:t>
      </w:r>
      <w:r w:rsidR="004C7408">
        <w:rPr>
          <w:b/>
          <w:sz w:val="24"/>
          <w:szCs w:val="24"/>
          <w:lang w:eastAsia="hu-HU"/>
        </w:rPr>
        <w:t>1</w:t>
      </w:r>
      <w:bookmarkStart w:id="0" w:name="_GoBack"/>
      <w:bookmarkEnd w:id="0"/>
      <w:r w:rsidRPr="007453F9">
        <w:rPr>
          <w:b/>
          <w:sz w:val="24"/>
          <w:szCs w:val="24"/>
          <w:lang w:eastAsia="hu-HU"/>
        </w:rPr>
        <w:t>. évben</w:t>
      </w:r>
    </w:p>
    <w:p w:rsidR="00F52BD7" w:rsidRDefault="00F52BD7"/>
    <w:p w:rsidR="0088566A" w:rsidRDefault="0088566A"/>
    <w:p w:rsidR="0088566A" w:rsidRPr="00762878" w:rsidRDefault="0088566A" w:rsidP="0088566A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2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I.26.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88566A" w:rsidRDefault="0088566A" w:rsidP="0088566A">
      <w:pPr>
        <w:widowControl/>
        <w:suppressAutoHyphens w:val="0"/>
        <w:autoSpaceDE/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tudomásul veszi, hogy irodáinak bérleti díja 2021. január 1. napjától 150.000,- Ft, azaz </w:t>
      </w:r>
      <w:proofErr w:type="gramStart"/>
      <w:r>
        <w:rPr>
          <w:sz w:val="24"/>
          <w:szCs w:val="24"/>
          <w:lang w:eastAsia="hu-HU"/>
        </w:rPr>
        <w:t>Százötvenezer,-</w:t>
      </w:r>
      <w:proofErr w:type="gramEnd"/>
      <w:r>
        <w:rPr>
          <w:sz w:val="24"/>
          <w:szCs w:val="24"/>
          <w:lang w:eastAsia="hu-HU"/>
        </w:rPr>
        <w:t xml:space="preserve"> forintra módosul. Felhatalmazza Nádor István elnököt a szerződésmódosítás aláírására.</w:t>
      </w:r>
    </w:p>
    <w:p w:rsidR="0088566A" w:rsidRDefault="0088566A"/>
    <w:p w:rsidR="0088566A" w:rsidRPr="00015D14" w:rsidRDefault="0088566A" w:rsidP="0088566A">
      <w:pPr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3</w:t>
      </w:r>
      <w:r w:rsidRPr="00015D14">
        <w:rPr>
          <w:b/>
          <w:sz w:val="24"/>
          <w:szCs w:val="24"/>
          <w:lang w:eastAsia="hu-HU"/>
        </w:rPr>
        <w:t>/20</w:t>
      </w:r>
      <w:r>
        <w:rPr>
          <w:b/>
          <w:sz w:val="24"/>
          <w:szCs w:val="24"/>
          <w:lang w:eastAsia="hu-HU"/>
        </w:rPr>
        <w:t>21</w:t>
      </w:r>
      <w:r w:rsidRPr="00015D14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I.26</w:t>
      </w:r>
      <w:r w:rsidRPr="00015D14">
        <w:rPr>
          <w:b/>
          <w:sz w:val="24"/>
          <w:szCs w:val="24"/>
          <w:lang w:eastAsia="hu-HU"/>
        </w:rPr>
        <w:t>.) elnökségi határozat</w:t>
      </w:r>
    </w:p>
    <w:p w:rsidR="0088566A" w:rsidRPr="00BB336F" w:rsidRDefault="0088566A" w:rsidP="0088566A">
      <w:pPr>
        <w:jc w:val="both"/>
        <w:rPr>
          <w:sz w:val="24"/>
          <w:szCs w:val="24"/>
          <w:lang w:eastAsia="hu-HU"/>
        </w:rPr>
      </w:pPr>
      <w:r w:rsidRPr="00BB336F">
        <w:rPr>
          <w:sz w:val="24"/>
          <w:szCs w:val="24"/>
          <w:lang w:eastAsia="hu-HU"/>
        </w:rPr>
        <w:t>A Vas Me</w:t>
      </w:r>
      <w:r>
        <w:rPr>
          <w:sz w:val="24"/>
          <w:szCs w:val="24"/>
          <w:lang w:eastAsia="hu-HU"/>
        </w:rPr>
        <w:t xml:space="preserve">gyei Mérnöki Kamara Elnöksége úgy határoz, hogy az Országos Horvát Önkormányzat adománygyűjtési felhívására a horvátországi </w:t>
      </w:r>
      <w:proofErr w:type="spellStart"/>
      <w:r>
        <w:rPr>
          <w:sz w:val="24"/>
          <w:szCs w:val="24"/>
          <w:lang w:eastAsia="hu-HU"/>
        </w:rPr>
        <w:t>Petrinje</w:t>
      </w:r>
      <w:proofErr w:type="spellEnd"/>
      <w:r>
        <w:rPr>
          <w:sz w:val="24"/>
          <w:szCs w:val="24"/>
          <w:lang w:eastAsia="hu-HU"/>
        </w:rPr>
        <w:t>-i földrengés okozta károk enyhítésére 200.000,- Ft-ot, azaz Kettőszázezer forintot ajánl föl.</w:t>
      </w:r>
    </w:p>
    <w:p w:rsidR="0088566A" w:rsidRDefault="0088566A"/>
    <w:p w:rsidR="0088566A" w:rsidRPr="00015D14" w:rsidRDefault="0088566A" w:rsidP="0088566A">
      <w:pPr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5</w:t>
      </w:r>
      <w:r w:rsidRPr="00015D14">
        <w:rPr>
          <w:b/>
          <w:sz w:val="24"/>
          <w:szCs w:val="24"/>
          <w:lang w:eastAsia="hu-HU"/>
        </w:rPr>
        <w:t>/20</w:t>
      </w:r>
      <w:r>
        <w:rPr>
          <w:b/>
          <w:sz w:val="24"/>
          <w:szCs w:val="24"/>
          <w:lang w:eastAsia="hu-HU"/>
        </w:rPr>
        <w:t>21</w:t>
      </w:r>
      <w:r w:rsidRPr="00015D14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I.26</w:t>
      </w:r>
      <w:r w:rsidRPr="00015D14">
        <w:rPr>
          <w:b/>
          <w:sz w:val="24"/>
          <w:szCs w:val="24"/>
          <w:lang w:eastAsia="hu-HU"/>
        </w:rPr>
        <w:t>.) elnökségi határozat</w:t>
      </w:r>
    </w:p>
    <w:p w:rsidR="0088566A" w:rsidRDefault="0088566A" w:rsidP="0088566A">
      <w:pPr>
        <w:widowControl/>
        <w:suppressAutoHyphens w:val="0"/>
        <w:autoSpaceDE/>
        <w:jc w:val="both"/>
        <w:rPr>
          <w:sz w:val="24"/>
          <w:szCs w:val="24"/>
          <w:lang w:eastAsia="hu-HU"/>
        </w:rPr>
      </w:pPr>
      <w:r w:rsidRPr="00BB336F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úgy határoz, hogy a Magyar Mérnöki Kamara által megküldött nyilatkozatot – miszerint a nem kamarai tag felelős műszaki vezetők és műszaki ellenőrök alávetik magukat munkavégzésük során a kamara Etikai és Fegyelmi Szabályzatban foglaltaknak – nem küldi ki az érintetteknek tekintettel arra, hogy ezt nem tartja eredményesnek.</w:t>
      </w:r>
    </w:p>
    <w:p w:rsidR="0088566A" w:rsidRDefault="0088566A"/>
    <w:p w:rsidR="0088566A" w:rsidRPr="00762878" w:rsidRDefault="0088566A" w:rsidP="0088566A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11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III.9.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88566A" w:rsidRDefault="0088566A" w:rsidP="0088566A">
      <w:pPr>
        <w:widowControl/>
        <w:suppressAutoHyphens w:val="0"/>
        <w:autoSpaceDE/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úgy határoz, hogy a Vas Megyei Mérnöki Kamara 2021. évi taggyűlését 2021. május 25. 15 óra 30 perc kezdettel, a megismételt taggyűlését 2021. május 25. 16 óra kezdettel tartja.</w:t>
      </w:r>
    </w:p>
    <w:p w:rsidR="0088566A" w:rsidRDefault="0088566A"/>
    <w:p w:rsidR="00C807B2" w:rsidRPr="00762878" w:rsidRDefault="00C807B2" w:rsidP="00C807B2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12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III.9.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C807B2" w:rsidRDefault="00C807B2" w:rsidP="00C807B2">
      <w:pPr>
        <w:jc w:val="both"/>
        <w:rPr>
          <w:bCs/>
          <w:sz w:val="24"/>
          <w:szCs w:val="24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megköszöni a felügyelő bizottság munkáját, az abban foglaltakat megkapta, megismerte, elfogadja és a továbbiakban hasznosítani fogja.</w:t>
      </w:r>
    </w:p>
    <w:p w:rsidR="00C807B2" w:rsidRPr="002A79B7" w:rsidRDefault="00C807B2" w:rsidP="00C807B2">
      <w:pPr>
        <w:jc w:val="both"/>
        <w:rPr>
          <w:bCs/>
          <w:sz w:val="24"/>
          <w:szCs w:val="24"/>
        </w:rPr>
      </w:pPr>
    </w:p>
    <w:p w:rsidR="00C807B2" w:rsidRPr="00762878" w:rsidRDefault="00C807B2" w:rsidP="00C807B2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13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III.9.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C807B2" w:rsidRPr="00A82782" w:rsidRDefault="00C807B2" w:rsidP="00C807B2">
      <w:pPr>
        <w:widowControl/>
        <w:suppressAutoHyphens w:val="0"/>
        <w:autoSpaceDE/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felhívja az elnökség, a felügyelő bizottság, az etikai és fegyelmi bizottság tagjait, továbbá a szakcsoportvezetőket, hogy – amennyiben javaslatuk, észrevételük van a kitüntetési szabályzat módosítására vonatkozóan – azt 2021. március 23. napjáig a titkár részére juttassák el. Az elnökség felkéri titkár urat, hogy a javaslatok </w:t>
      </w:r>
      <w:proofErr w:type="gramStart"/>
      <w:r>
        <w:rPr>
          <w:sz w:val="24"/>
          <w:szCs w:val="24"/>
          <w:lang w:eastAsia="hu-HU"/>
        </w:rPr>
        <w:t>figyelembe vételével</w:t>
      </w:r>
      <w:proofErr w:type="gramEnd"/>
      <w:r>
        <w:rPr>
          <w:sz w:val="24"/>
          <w:szCs w:val="24"/>
          <w:lang w:eastAsia="hu-HU"/>
        </w:rPr>
        <w:t xml:space="preserve"> a következő elnökségi ülésig (április vége, május eleje) a módosítás tervezetét készítse el.</w:t>
      </w:r>
    </w:p>
    <w:p w:rsidR="00C807B2" w:rsidRDefault="00C807B2"/>
    <w:p w:rsidR="00C807B2" w:rsidRPr="005476EB" w:rsidRDefault="00C807B2" w:rsidP="00C807B2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20/2021.(III.9</w:t>
      </w:r>
      <w:r w:rsidRPr="005476EB">
        <w:rPr>
          <w:b/>
          <w:sz w:val="24"/>
          <w:szCs w:val="24"/>
          <w:lang w:eastAsia="hu-HU"/>
        </w:rPr>
        <w:t>.) elnökségi határozat</w:t>
      </w:r>
    </w:p>
    <w:p w:rsidR="00C807B2" w:rsidRDefault="00C807B2" w:rsidP="00C807B2">
      <w:pPr>
        <w:jc w:val="both"/>
        <w:rPr>
          <w:sz w:val="24"/>
          <w:szCs w:val="24"/>
          <w:lang w:eastAsia="hu-HU"/>
        </w:rPr>
      </w:pPr>
      <w:r w:rsidRPr="005476EB">
        <w:rPr>
          <w:sz w:val="24"/>
          <w:szCs w:val="24"/>
          <w:lang w:eastAsia="hu-HU"/>
        </w:rPr>
        <w:t>A Vas Megyei Mérnöki Kamara</w:t>
      </w:r>
      <w:r>
        <w:rPr>
          <w:sz w:val="24"/>
          <w:szCs w:val="24"/>
          <w:lang w:eastAsia="hu-HU"/>
        </w:rPr>
        <w:t xml:space="preserve"> Elnöksége úgy határoz, hogy cca. 1 millió forint költségvetéssel megvalósítja a Trianon 100 faültetési akciót az Abért tónál és GYSEV vasúti </w:t>
      </w:r>
      <w:proofErr w:type="gramStart"/>
      <w:r>
        <w:rPr>
          <w:sz w:val="24"/>
          <w:szCs w:val="24"/>
          <w:lang w:eastAsia="hu-HU"/>
        </w:rPr>
        <w:t>megálló helyeken</w:t>
      </w:r>
      <w:proofErr w:type="gramEnd"/>
      <w:r>
        <w:rPr>
          <w:sz w:val="24"/>
          <w:szCs w:val="24"/>
          <w:lang w:eastAsia="hu-HU"/>
        </w:rPr>
        <w:t>, melyeket még pontosítani kell.</w:t>
      </w:r>
    </w:p>
    <w:p w:rsidR="00C807B2" w:rsidRDefault="00C807B2"/>
    <w:p w:rsidR="00C807B2" w:rsidRPr="00FA10ED" w:rsidRDefault="00C807B2" w:rsidP="00C807B2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 w:rsidRPr="00FA10ED">
        <w:rPr>
          <w:b/>
          <w:sz w:val="24"/>
          <w:szCs w:val="24"/>
          <w:lang w:eastAsia="hu-HU"/>
        </w:rPr>
        <w:t>21/2021.(III.9.) elnökségi határozat</w:t>
      </w:r>
    </w:p>
    <w:p w:rsidR="00C807B2" w:rsidRPr="00FA10ED" w:rsidRDefault="00C807B2" w:rsidP="00C807B2">
      <w:pPr>
        <w:jc w:val="both"/>
        <w:rPr>
          <w:sz w:val="24"/>
          <w:szCs w:val="24"/>
          <w:lang w:eastAsia="hu-HU"/>
        </w:rPr>
      </w:pPr>
      <w:r w:rsidRPr="00FA10ED">
        <w:rPr>
          <w:sz w:val="24"/>
          <w:szCs w:val="24"/>
          <w:lang w:eastAsia="hu-HU"/>
        </w:rPr>
        <w:t xml:space="preserve">A Vas Megyei Mérnöki Kamara Elnöksége úgy határoz, hogy a Trianon 100 faültetési akció keretében első lépésként 2021. június 5-én (szombat) az Abért tónál a </w:t>
      </w:r>
      <w:proofErr w:type="gramStart"/>
      <w:r w:rsidRPr="00FA10ED">
        <w:rPr>
          <w:sz w:val="24"/>
          <w:szCs w:val="24"/>
          <w:lang w:eastAsia="hu-HU"/>
        </w:rPr>
        <w:t>kerékpár út</w:t>
      </w:r>
      <w:proofErr w:type="gramEnd"/>
      <w:r w:rsidRPr="00FA10ED">
        <w:rPr>
          <w:sz w:val="24"/>
          <w:szCs w:val="24"/>
          <w:lang w:eastAsia="hu-HU"/>
        </w:rPr>
        <w:t xml:space="preserve"> mellett 50 fát ültet. </w:t>
      </w:r>
    </w:p>
    <w:p w:rsidR="00C807B2" w:rsidRDefault="00C807B2"/>
    <w:p w:rsidR="00C807B2" w:rsidRDefault="00C807B2" w:rsidP="00C807B2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29/2021.(V.4.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C807B2" w:rsidRPr="0028624E" w:rsidRDefault="00C807B2" w:rsidP="00C807B2">
      <w:pPr>
        <w:jc w:val="both"/>
        <w:rPr>
          <w:sz w:val="24"/>
          <w:szCs w:val="24"/>
        </w:rPr>
      </w:pPr>
      <w:r w:rsidRPr="0028624E">
        <w:rPr>
          <w:sz w:val="24"/>
          <w:szCs w:val="24"/>
        </w:rPr>
        <w:t xml:space="preserve">A Vas Megyei Mérnöki Kamara Elnöksége </w:t>
      </w:r>
      <w:r>
        <w:rPr>
          <w:sz w:val="24"/>
          <w:szCs w:val="24"/>
        </w:rPr>
        <w:t>a Vas megyei Mérnöki Kamara 2020</w:t>
      </w:r>
      <w:r w:rsidRPr="0028624E">
        <w:rPr>
          <w:sz w:val="24"/>
          <w:szCs w:val="24"/>
        </w:rPr>
        <w:t>. évi beszámolóját</w:t>
      </w:r>
      <w:r>
        <w:rPr>
          <w:sz w:val="24"/>
          <w:szCs w:val="24"/>
        </w:rPr>
        <w:t xml:space="preserve"> és 2021. évi munkatervét</w:t>
      </w:r>
      <w:r w:rsidRPr="0028624E">
        <w:rPr>
          <w:sz w:val="24"/>
          <w:szCs w:val="24"/>
        </w:rPr>
        <w:t xml:space="preserve"> elfogadja.</w:t>
      </w:r>
    </w:p>
    <w:p w:rsidR="00C807B2" w:rsidRDefault="00C807B2"/>
    <w:p w:rsidR="00C807B2" w:rsidRDefault="00C807B2" w:rsidP="00C807B2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30/2021.(V.4.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C807B2" w:rsidRDefault="00C807B2" w:rsidP="00C807B2">
      <w:pPr>
        <w:jc w:val="both"/>
        <w:rPr>
          <w:sz w:val="24"/>
          <w:szCs w:val="24"/>
        </w:rPr>
      </w:pPr>
      <w:r w:rsidRPr="007F42CF">
        <w:rPr>
          <w:sz w:val="24"/>
          <w:szCs w:val="24"/>
        </w:rPr>
        <w:lastRenderedPageBreak/>
        <w:t xml:space="preserve">A Vas Megyei Mérnöki Kamara Elnöksége </w:t>
      </w:r>
      <w:r>
        <w:rPr>
          <w:sz w:val="24"/>
          <w:szCs w:val="24"/>
        </w:rPr>
        <w:t>a Vas megyei Mérnöki Kamara 2020</w:t>
      </w:r>
      <w:r w:rsidRPr="007F42CF">
        <w:rPr>
          <w:sz w:val="24"/>
          <w:szCs w:val="24"/>
        </w:rPr>
        <w:t>. évi költségvetési beszámolóját és a számviteli törvény szerinti egyéb szervezetek egyszerűsített beszámolóját elfogadja.</w:t>
      </w:r>
    </w:p>
    <w:p w:rsidR="00C807B2" w:rsidRDefault="00C807B2" w:rsidP="00C807B2">
      <w:pPr>
        <w:jc w:val="both"/>
        <w:rPr>
          <w:sz w:val="24"/>
          <w:szCs w:val="24"/>
        </w:rPr>
      </w:pPr>
    </w:p>
    <w:p w:rsidR="00C807B2" w:rsidRDefault="00C807B2" w:rsidP="00C807B2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31/2021.(V.4.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C807B2" w:rsidRDefault="00C807B2" w:rsidP="00C807B2">
      <w:pPr>
        <w:jc w:val="both"/>
        <w:rPr>
          <w:sz w:val="24"/>
          <w:szCs w:val="24"/>
        </w:rPr>
      </w:pPr>
      <w:r w:rsidRPr="00D576B1">
        <w:rPr>
          <w:sz w:val="24"/>
          <w:szCs w:val="24"/>
        </w:rPr>
        <w:t>A Vas Megyei Mérnöki Kamara Elnöksége</w:t>
      </w:r>
      <w:r>
        <w:rPr>
          <w:sz w:val="24"/>
          <w:szCs w:val="24"/>
        </w:rPr>
        <w:t xml:space="preserve"> a Vas megyei Mérnöki Kamara 2021</w:t>
      </w:r>
      <w:r w:rsidRPr="00D576B1">
        <w:rPr>
          <w:sz w:val="24"/>
          <w:szCs w:val="24"/>
        </w:rPr>
        <w:t>. évi költségvetési tervét elfogadja.</w:t>
      </w:r>
    </w:p>
    <w:p w:rsidR="00C807B2" w:rsidRDefault="00C807B2"/>
    <w:p w:rsidR="00695217" w:rsidRDefault="00695217" w:rsidP="00695217">
      <w:pPr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32/2021.(V.4.</w:t>
      </w:r>
      <w:r w:rsidRPr="00317D2A">
        <w:rPr>
          <w:b/>
          <w:sz w:val="24"/>
          <w:szCs w:val="24"/>
          <w:lang w:eastAsia="en-US"/>
        </w:rPr>
        <w:t>) elnökségi határozat</w:t>
      </w:r>
    </w:p>
    <w:p w:rsidR="00695217" w:rsidRDefault="00695217" w:rsidP="00695217">
      <w:pPr>
        <w:jc w:val="both"/>
        <w:rPr>
          <w:sz w:val="24"/>
          <w:szCs w:val="24"/>
          <w:lang w:eastAsia="hu-HU"/>
        </w:rPr>
      </w:pPr>
      <w:r w:rsidRPr="00D576B1">
        <w:rPr>
          <w:sz w:val="24"/>
          <w:szCs w:val="24"/>
        </w:rPr>
        <w:t>A Vas Megyei Mérnöki Kamara Elnöksége</w:t>
      </w:r>
      <w:r>
        <w:rPr>
          <w:sz w:val="24"/>
          <w:szCs w:val="24"/>
        </w:rPr>
        <w:t xml:space="preserve"> a módosított Kitüntetési szabályzatot elfogadja azzal, hogy a szabályzatba be kell emelni a „Vas megye fiatal vállalkozója” díjat, melyre a kamara javaslatot tehet.</w:t>
      </w:r>
    </w:p>
    <w:p w:rsidR="00C807B2" w:rsidRDefault="00C807B2"/>
    <w:p w:rsidR="00695217" w:rsidRPr="00762878" w:rsidRDefault="00695217" w:rsidP="00695217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44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VII.15.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695217" w:rsidRDefault="00695217" w:rsidP="00695217">
      <w:pPr>
        <w:widowControl/>
        <w:suppressAutoHyphens w:val="0"/>
        <w:autoSpaceDE/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úgy határoz, hogy a Vas Megyei Mérnöki Kamara 2021. évi taggyűlését 2021. augusztus 31. 15 óra 30 perc kezdettel, a megismételt taggyűlését 2021. augusztus 31. 16 óra kezdettel tartja.</w:t>
      </w:r>
    </w:p>
    <w:p w:rsidR="00695217" w:rsidRDefault="00695217"/>
    <w:p w:rsidR="00695217" w:rsidRPr="00E51876" w:rsidRDefault="00695217" w:rsidP="00695217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 w:rsidRPr="00E51876">
        <w:rPr>
          <w:b/>
          <w:sz w:val="24"/>
          <w:szCs w:val="24"/>
          <w:lang w:eastAsia="hu-HU"/>
        </w:rPr>
        <w:t>49/2021.(X.12.) elnökségi határozat</w:t>
      </w:r>
    </w:p>
    <w:p w:rsidR="00695217" w:rsidRPr="00E51876" w:rsidRDefault="00695217" w:rsidP="00695217">
      <w:pPr>
        <w:jc w:val="both"/>
        <w:rPr>
          <w:sz w:val="24"/>
          <w:szCs w:val="24"/>
          <w:lang w:eastAsia="hu-HU"/>
        </w:rPr>
      </w:pPr>
      <w:r w:rsidRPr="00E51876">
        <w:rPr>
          <w:sz w:val="24"/>
          <w:szCs w:val="24"/>
          <w:lang w:eastAsia="hu-HU"/>
        </w:rPr>
        <w:t xml:space="preserve">A Vas Megyei Mérnöki Kamara Elnöksége úgy határoz, hogy a „Trianon 101” faültetési program sikeres végrehajtása érdekében a </w:t>
      </w:r>
      <w:proofErr w:type="spellStart"/>
      <w:r w:rsidRPr="00E51876">
        <w:rPr>
          <w:sz w:val="24"/>
          <w:szCs w:val="24"/>
          <w:lang w:eastAsia="hu-HU"/>
        </w:rPr>
        <w:t>szőllősi</w:t>
      </w:r>
      <w:proofErr w:type="spellEnd"/>
      <w:r w:rsidRPr="00E51876">
        <w:rPr>
          <w:sz w:val="24"/>
          <w:szCs w:val="24"/>
          <w:lang w:eastAsia="hu-HU"/>
        </w:rPr>
        <w:t xml:space="preserve">, a </w:t>
      </w:r>
      <w:proofErr w:type="spellStart"/>
      <w:r w:rsidRPr="00E51876">
        <w:rPr>
          <w:sz w:val="24"/>
          <w:szCs w:val="24"/>
          <w:lang w:eastAsia="hu-HU"/>
        </w:rPr>
        <w:t>balogunyomi</w:t>
      </w:r>
      <w:proofErr w:type="spellEnd"/>
      <w:r w:rsidRPr="00E51876">
        <w:rPr>
          <w:sz w:val="24"/>
          <w:szCs w:val="24"/>
          <w:lang w:eastAsia="hu-HU"/>
        </w:rPr>
        <w:t xml:space="preserve"> és a vasvári vasútállomásra történő faültetéssel külsőst (vállalkozó) bíz meg, és az Abért-tó faültetésnél is vegyenek részt.</w:t>
      </w:r>
    </w:p>
    <w:p w:rsidR="00695217" w:rsidRPr="00E51876" w:rsidRDefault="00695217" w:rsidP="00695217">
      <w:pPr>
        <w:jc w:val="both"/>
        <w:rPr>
          <w:sz w:val="24"/>
          <w:szCs w:val="24"/>
          <w:lang w:eastAsia="hu-HU"/>
        </w:rPr>
      </w:pPr>
    </w:p>
    <w:p w:rsidR="00695217" w:rsidRDefault="00695217" w:rsidP="00695217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sz w:val="24"/>
          <w:szCs w:val="24"/>
          <w:lang w:eastAsia="hu-HU"/>
        </w:rPr>
        <w:t xml:space="preserve"> </w:t>
      </w:r>
      <w:r>
        <w:rPr>
          <w:b/>
          <w:sz w:val="24"/>
          <w:szCs w:val="24"/>
          <w:lang w:eastAsia="hu-HU"/>
        </w:rPr>
        <w:t>49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X.12.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695217" w:rsidRDefault="00695217" w:rsidP="00695217">
      <w:pPr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a „Trianon 101” faültetési program keretében az Abért tónál történő faültetés időpontját 2021. november 13. 10 órában jelöli meg.</w:t>
      </w:r>
    </w:p>
    <w:p w:rsidR="00695217" w:rsidRDefault="00695217" w:rsidP="00695217">
      <w:pPr>
        <w:jc w:val="both"/>
        <w:rPr>
          <w:sz w:val="24"/>
          <w:szCs w:val="24"/>
          <w:lang w:eastAsia="hu-HU"/>
        </w:rPr>
      </w:pPr>
    </w:p>
    <w:p w:rsidR="00FF2F18" w:rsidRDefault="00FF2F18" w:rsidP="00FF2F18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53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X.12.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FF2F18" w:rsidRDefault="00FF2F18" w:rsidP="00FF2F18">
      <w:pPr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a horvátországi tanulmányút pénzügyi </w:t>
      </w:r>
      <w:proofErr w:type="gramStart"/>
      <w:r>
        <w:rPr>
          <w:sz w:val="24"/>
          <w:szCs w:val="24"/>
          <w:lang w:eastAsia="hu-HU"/>
        </w:rPr>
        <w:t>lezárását  további</w:t>
      </w:r>
      <w:proofErr w:type="gramEnd"/>
      <w:r>
        <w:rPr>
          <w:sz w:val="24"/>
          <w:szCs w:val="24"/>
          <w:lang w:eastAsia="hu-HU"/>
        </w:rPr>
        <w:t xml:space="preserve"> 2.782.200,- Ft átutalás teljesítésével elfogadja.</w:t>
      </w:r>
    </w:p>
    <w:p w:rsidR="00695217" w:rsidRDefault="00695217"/>
    <w:p w:rsidR="00FF2F18" w:rsidRDefault="00FF2F18" w:rsidP="00FF2F18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54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X.12.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FF2F18" w:rsidRDefault="00FF2F18" w:rsidP="00FF2F18">
      <w:pPr>
        <w:pStyle w:val="lfej"/>
        <w:jc w:val="both"/>
        <w:rPr>
          <w:rFonts w:eastAsiaTheme="minorHAnsi"/>
          <w:sz w:val="24"/>
          <w:szCs w:val="24"/>
          <w:lang w:eastAsia="en-US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rFonts w:eastAsiaTheme="minorHAnsi"/>
          <w:sz w:val="24"/>
          <w:szCs w:val="24"/>
          <w:lang w:eastAsia="en-US"/>
        </w:rPr>
        <w:t xml:space="preserve"> úgy határoz, hogy 2022. január 1. napjától a jogosultsági kérelmeket minősítő szakmai bizottságok véleményezését csak a minősítésben résztvevő tagok saját kezű aláírásával fogadja el. </w:t>
      </w:r>
    </w:p>
    <w:p w:rsidR="00FF2F18" w:rsidRDefault="00FF2F18"/>
    <w:p w:rsidR="00FF2F18" w:rsidRDefault="00FF2F18" w:rsidP="00FF2F18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55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X.12.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FF2F18" w:rsidRPr="00CD3BAF" w:rsidRDefault="00FF2F18" w:rsidP="00FF2F18">
      <w:pPr>
        <w:pStyle w:val="lfej"/>
        <w:jc w:val="both"/>
        <w:rPr>
          <w:rFonts w:eastAsiaTheme="minorHAnsi"/>
          <w:sz w:val="24"/>
          <w:szCs w:val="24"/>
          <w:lang w:eastAsia="en-US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az Épületgépészeti Szakcsoport passzivitása miatt felkéri az elnököt és a titkárt egy szakcsoporti taggyűlés összehívására, ahol meg kell választani a szakcsoport új vezetőségét, és el kell fogadni az ügyrendet.</w:t>
      </w:r>
    </w:p>
    <w:p w:rsidR="00FF2F18" w:rsidRDefault="00FF2F18"/>
    <w:p w:rsidR="00FF2F18" w:rsidRDefault="00FF2F18" w:rsidP="00FF2F18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56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X.12.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FF2F18" w:rsidRDefault="00FF2F18" w:rsidP="00FF2F18">
      <w:pPr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támogatja a Győr-Moson-Sopron Megyei és a Vas Megyei Mérnöki Kamara közös építési szakcsoportjának megalakítását.</w:t>
      </w:r>
    </w:p>
    <w:p w:rsidR="00FF2F18" w:rsidRDefault="00FF2F18"/>
    <w:p w:rsidR="00FF2F18" w:rsidRDefault="00FF2F18" w:rsidP="00FF2F18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57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X.12.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FF2F18" w:rsidRPr="005D575B" w:rsidRDefault="00FF2F18" w:rsidP="00FF2F18">
      <w:pPr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úgy határoz, hogy 2022. év első negyedévében megrendezi a mérnökbált. </w:t>
      </w:r>
    </w:p>
    <w:p w:rsidR="00FF2F18" w:rsidRDefault="00FF2F18"/>
    <w:p w:rsidR="00FF2F18" w:rsidRDefault="00FF2F18" w:rsidP="00FF2F18">
      <w:pPr>
        <w:widowControl/>
        <w:suppressAutoHyphens w:val="0"/>
        <w:autoSpaceDE/>
        <w:jc w:val="both"/>
        <w:rPr>
          <w:b/>
          <w:sz w:val="24"/>
          <w:szCs w:val="24"/>
          <w:lang w:eastAsia="hu-HU"/>
        </w:rPr>
      </w:pPr>
      <w:r>
        <w:rPr>
          <w:b/>
          <w:sz w:val="24"/>
          <w:szCs w:val="24"/>
          <w:lang w:eastAsia="hu-HU"/>
        </w:rPr>
        <w:t>60</w:t>
      </w:r>
      <w:r w:rsidRPr="00D5269C">
        <w:rPr>
          <w:b/>
          <w:sz w:val="24"/>
          <w:szCs w:val="24"/>
          <w:lang w:eastAsia="hu-HU"/>
        </w:rPr>
        <w:t>/</w:t>
      </w:r>
      <w:r w:rsidRPr="00762878">
        <w:rPr>
          <w:b/>
          <w:sz w:val="24"/>
          <w:szCs w:val="24"/>
          <w:lang w:eastAsia="hu-HU"/>
        </w:rPr>
        <w:t>202</w:t>
      </w:r>
      <w:r>
        <w:rPr>
          <w:b/>
          <w:sz w:val="24"/>
          <w:szCs w:val="24"/>
          <w:lang w:eastAsia="hu-HU"/>
        </w:rPr>
        <w:t>1</w:t>
      </w:r>
      <w:r w:rsidRPr="00762878">
        <w:rPr>
          <w:b/>
          <w:sz w:val="24"/>
          <w:szCs w:val="24"/>
          <w:lang w:eastAsia="hu-HU"/>
        </w:rPr>
        <w:t>.(</w:t>
      </w:r>
      <w:r>
        <w:rPr>
          <w:b/>
          <w:sz w:val="24"/>
          <w:szCs w:val="24"/>
          <w:lang w:eastAsia="hu-HU"/>
        </w:rPr>
        <w:t>XI.16.</w:t>
      </w:r>
      <w:r w:rsidRPr="00762878">
        <w:rPr>
          <w:b/>
          <w:sz w:val="24"/>
          <w:szCs w:val="24"/>
          <w:lang w:eastAsia="hu-HU"/>
        </w:rPr>
        <w:t>) elnökségi határozat</w:t>
      </w:r>
    </w:p>
    <w:p w:rsidR="00FF2F18" w:rsidRPr="00693AAB" w:rsidRDefault="00FF2F18" w:rsidP="00FF2F18">
      <w:pPr>
        <w:jc w:val="both"/>
        <w:rPr>
          <w:sz w:val="24"/>
          <w:szCs w:val="24"/>
          <w:lang w:eastAsia="hu-HU"/>
        </w:rPr>
      </w:pPr>
      <w:r w:rsidRPr="00762878">
        <w:rPr>
          <w:sz w:val="24"/>
          <w:szCs w:val="24"/>
          <w:lang w:eastAsia="hu-HU"/>
        </w:rPr>
        <w:t>A Vas Megyei Mérnöki Kamara Elnöksége</w:t>
      </w:r>
      <w:r>
        <w:rPr>
          <w:sz w:val="24"/>
          <w:szCs w:val="24"/>
          <w:lang w:eastAsia="hu-HU"/>
        </w:rPr>
        <w:t xml:space="preserve"> úgy határoz, hogy a mérnökbált 2022. február 26. napján rendezi meg.</w:t>
      </w:r>
    </w:p>
    <w:sectPr w:rsidR="00FF2F18" w:rsidRPr="00693A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7C4"/>
    <w:rsid w:val="000307C4"/>
    <w:rsid w:val="004C7408"/>
    <w:rsid w:val="00695217"/>
    <w:rsid w:val="007453F9"/>
    <w:rsid w:val="0088566A"/>
    <w:rsid w:val="00C807B2"/>
    <w:rsid w:val="00F52BD7"/>
    <w:rsid w:val="00FF2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6109D"/>
  <w15:chartTrackingRefBased/>
  <w15:docId w15:val="{B3F1826D-198A-4C79-9507-1EC92F0B1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88566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FF2F1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FF2F1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663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VMSZO hu</dc:creator>
  <cp:keywords/>
  <dc:description/>
  <cp:lastModifiedBy>VMSZO hu</cp:lastModifiedBy>
  <cp:revision>6</cp:revision>
  <dcterms:created xsi:type="dcterms:W3CDTF">2023-04-18T13:20:00Z</dcterms:created>
  <dcterms:modified xsi:type="dcterms:W3CDTF">2023-04-18T13:38:00Z</dcterms:modified>
</cp:coreProperties>
</file>