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258AD" w:rsidRPr="004258AD" w:rsidRDefault="004258AD" w:rsidP="004258AD">
      <w:pPr>
        <w:widowControl/>
        <w:suppressAutoHyphens w:val="0"/>
        <w:autoSpaceDE/>
        <w:jc w:val="center"/>
        <w:rPr>
          <w:b/>
          <w:sz w:val="24"/>
          <w:szCs w:val="24"/>
          <w:lang w:eastAsia="hu-HU"/>
        </w:rPr>
      </w:pPr>
      <w:r w:rsidRPr="004258AD">
        <w:rPr>
          <w:b/>
          <w:sz w:val="24"/>
          <w:szCs w:val="24"/>
          <w:lang w:eastAsia="hu-HU"/>
        </w:rPr>
        <w:t xml:space="preserve">A Vas </w:t>
      </w:r>
      <w:r>
        <w:rPr>
          <w:b/>
          <w:sz w:val="24"/>
          <w:szCs w:val="24"/>
          <w:lang w:eastAsia="hu-HU"/>
        </w:rPr>
        <w:t>Várm</w:t>
      </w:r>
      <w:r w:rsidRPr="004258AD">
        <w:rPr>
          <w:b/>
          <w:sz w:val="24"/>
          <w:szCs w:val="24"/>
          <w:lang w:eastAsia="hu-HU"/>
        </w:rPr>
        <w:t xml:space="preserve">egyei </w:t>
      </w:r>
      <w:r>
        <w:rPr>
          <w:b/>
          <w:sz w:val="24"/>
          <w:szCs w:val="24"/>
          <w:lang w:eastAsia="hu-HU"/>
        </w:rPr>
        <w:t>M</w:t>
      </w:r>
      <w:r w:rsidRPr="004258AD">
        <w:rPr>
          <w:b/>
          <w:sz w:val="24"/>
          <w:szCs w:val="24"/>
          <w:lang w:eastAsia="hu-HU"/>
        </w:rPr>
        <w:t>érnöki Kamara Elnökségének nyilvános határozatai 202</w:t>
      </w:r>
      <w:r>
        <w:rPr>
          <w:b/>
          <w:sz w:val="24"/>
          <w:szCs w:val="24"/>
          <w:lang w:eastAsia="hu-HU"/>
        </w:rPr>
        <w:t>3</w:t>
      </w:r>
      <w:r w:rsidRPr="004258AD">
        <w:rPr>
          <w:b/>
          <w:sz w:val="24"/>
          <w:szCs w:val="24"/>
          <w:lang w:eastAsia="hu-HU"/>
        </w:rPr>
        <w:t>. évben</w:t>
      </w:r>
    </w:p>
    <w:p w:rsidR="004258AD" w:rsidRDefault="004258AD" w:rsidP="0081099D">
      <w:pPr>
        <w:jc w:val="both"/>
        <w:rPr>
          <w:b/>
          <w:sz w:val="24"/>
          <w:szCs w:val="24"/>
          <w:lang w:eastAsia="hu-HU"/>
        </w:rPr>
      </w:pPr>
    </w:p>
    <w:p w:rsidR="0081099D" w:rsidRDefault="0081099D" w:rsidP="0081099D">
      <w:pPr>
        <w:jc w:val="both"/>
        <w:rPr>
          <w:b/>
          <w:sz w:val="24"/>
          <w:szCs w:val="24"/>
          <w:lang w:eastAsia="hu-HU"/>
        </w:rPr>
      </w:pPr>
      <w:r>
        <w:rPr>
          <w:b/>
          <w:sz w:val="24"/>
          <w:szCs w:val="24"/>
          <w:lang w:eastAsia="hu-HU"/>
        </w:rPr>
        <w:t>7</w:t>
      </w:r>
      <w:r w:rsidRPr="00EC0EAF">
        <w:rPr>
          <w:b/>
          <w:sz w:val="24"/>
          <w:szCs w:val="24"/>
          <w:lang w:eastAsia="hu-HU"/>
        </w:rPr>
        <w:t>/202</w:t>
      </w:r>
      <w:r>
        <w:rPr>
          <w:b/>
          <w:sz w:val="24"/>
          <w:szCs w:val="24"/>
          <w:lang w:eastAsia="hu-HU"/>
        </w:rPr>
        <w:t>3</w:t>
      </w:r>
      <w:r w:rsidRPr="00EC0EAF">
        <w:rPr>
          <w:b/>
          <w:sz w:val="24"/>
          <w:szCs w:val="24"/>
          <w:lang w:eastAsia="hu-HU"/>
        </w:rPr>
        <w:t>.(</w:t>
      </w:r>
      <w:r>
        <w:rPr>
          <w:b/>
          <w:sz w:val="24"/>
          <w:szCs w:val="24"/>
          <w:lang w:eastAsia="hu-HU"/>
        </w:rPr>
        <w:t>I</w:t>
      </w:r>
      <w:r w:rsidRPr="00EC0EAF">
        <w:rPr>
          <w:b/>
          <w:sz w:val="24"/>
          <w:szCs w:val="24"/>
          <w:lang w:eastAsia="hu-HU"/>
        </w:rPr>
        <w:t>.1</w:t>
      </w:r>
      <w:r>
        <w:rPr>
          <w:b/>
          <w:sz w:val="24"/>
          <w:szCs w:val="24"/>
          <w:lang w:eastAsia="hu-HU"/>
        </w:rPr>
        <w:t>7</w:t>
      </w:r>
      <w:r w:rsidRPr="00EC0EAF">
        <w:rPr>
          <w:b/>
          <w:sz w:val="24"/>
          <w:szCs w:val="24"/>
          <w:lang w:eastAsia="hu-HU"/>
        </w:rPr>
        <w:t>.) elnökségi határozat</w:t>
      </w:r>
    </w:p>
    <w:p w:rsidR="0081099D" w:rsidRDefault="0081099D" w:rsidP="0081099D">
      <w:pPr>
        <w:widowControl/>
        <w:shd w:val="clear" w:color="auto" w:fill="FFFFFF"/>
        <w:suppressAutoHyphens w:val="0"/>
        <w:autoSpaceDE/>
        <w:jc w:val="both"/>
        <w:rPr>
          <w:sz w:val="24"/>
          <w:szCs w:val="24"/>
          <w:lang w:eastAsia="hu-HU"/>
        </w:rPr>
      </w:pPr>
      <w:r w:rsidRPr="00E738EF">
        <w:rPr>
          <w:sz w:val="24"/>
          <w:szCs w:val="24"/>
          <w:lang w:eastAsia="hu-HU"/>
        </w:rPr>
        <w:t>A Vas Megyei Mérnöki Kamara Elnöksége</w:t>
      </w:r>
      <w:r>
        <w:rPr>
          <w:sz w:val="24"/>
          <w:szCs w:val="24"/>
          <w:lang w:eastAsia="hu-HU"/>
        </w:rPr>
        <w:t xml:space="preserve"> úgy határoz, hogy a továbbképzések díját nem módosítja, az 2023. évben is 7.500,- forint azaz Hétezer-ötszáz,- forint marad.</w:t>
      </w:r>
    </w:p>
    <w:p w:rsidR="00BE2DBA" w:rsidRDefault="00BE2DBA"/>
    <w:p w:rsidR="0081099D" w:rsidRDefault="0081099D" w:rsidP="0081099D">
      <w:pPr>
        <w:jc w:val="both"/>
        <w:rPr>
          <w:b/>
          <w:sz w:val="24"/>
          <w:szCs w:val="24"/>
          <w:lang w:eastAsia="hu-HU"/>
        </w:rPr>
      </w:pPr>
      <w:r>
        <w:rPr>
          <w:b/>
          <w:sz w:val="24"/>
          <w:szCs w:val="24"/>
          <w:lang w:eastAsia="hu-HU"/>
        </w:rPr>
        <w:t>8</w:t>
      </w:r>
      <w:r w:rsidRPr="00EC0EAF">
        <w:rPr>
          <w:b/>
          <w:sz w:val="24"/>
          <w:szCs w:val="24"/>
          <w:lang w:eastAsia="hu-HU"/>
        </w:rPr>
        <w:t>/202</w:t>
      </w:r>
      <w:r>
        <w:rPr>
          <w:b/>
          <w:sz w:val="24"/>
          <w:szCs w:val="24"/>
          <w:lang w:eastAsia="hu-HU"/>
        </w:rPr>
        <w:t>3</w:t>
      </w:r>
      <w:r w:rsidRPr="00EC0EAF">
        <w:rPr>
          <w:b/>
          <w:sz w:val="24"/>
          <w:szCs w:val="24"/>
          <w:lang w:eastAsia="hu-HU"/>
        </w:rPr>
        <w:t>.(</w:t>
      </w:r>
      <w:r>
        <w:rPr>
          <w:b/>
          <w:sz w:val="24"/>
          <w:szCs w:val="24"/>
          <w:lang w:eastAsia="hu-HU"/>
        </w:rPr>
        <w:t>I</w:t>
      </w:r>
      <w:r w:rsidRPr="00EC0EAF">
        <w:rPr>
          <w:b/>
          <w:sz w:val="24"/>
          <w:szCs w:val="24"/>
          <w:lang w:eastAsia="hu-HU"/>
        </w:rPr>
        <w:t>.1</w:t>
      </w:r>
      <w:r>
        <w:rPr>
          <w:b/>
          <w:sz w:val="24"/>
          <w:szCs w:val="24"/>
          <w:lang w:eastAsia="hu-HU"/>
        </w:rPr>
        <w:t>7</w:t>
      </w:r>
      <w:r w:rsidRPr="00EC0EAF">
        <w:rPr>
          <w:b/>
          <w:sz w:val="24"/>
          <w:szCs w:val="24"/>
          <w:lang w:eastAsia="hu-HU"/>
        </w:rPr>
        <w:t>.) elnökségi határozat</w:t>
      </w:r>
    </w:p>
    <w:p w:rsidR="0081099D" w:rsidRDefault="0081099D" w:rsidP="0081099D">
      <w:pPr>
        <w:widowControl/>
        <w:shd w:val="clear" w:color="auto" w:fill="FFFFFF"/>
        <w:suppressAutoHyphens w:val="0"/>
        <w:autoSpaceDE/>
        <w:jc w:val="both"/>
        <w:rPr>
          <w:sz w:val="24"/>
          <w:szCs w:val="24"/>
          <w:lang w:eastAsia="hu-HU"/>
        </w:rPr>
      </w:pPr>
      <w:r w:rsidRPr="00E738EF">
        <w:rPr>
          <w:sz w:val="24"/>
          <w:szCs w:val="24"/>
          <w:lang w:eastAsia="hu-HU"/>
        </w:rPr>
        <w:t>A Vas Megyei Mérnöki Kamara Elnöksége</w:t>
      </w:r>
      <w:r>
        <w:rPr>
          <w:sz w:val="24"/>
          <w:szCs w:val="24"/>
          <w:lang w:eastAsia="hu-HU"/>
        </w:rPr>
        <w:t xml:space="preserve"> felkéri a titkárságot, hogy épületgépészeti és tartószerkezeti szakterületekre az érintettek bevonásával szervezzen 2023. június 30-áig továbbképzést. A képzésekkel egyidőben megtörténhet a szakcsoportok tisztújítása, illetve újjá alakítása. </w:t>
      </w:r>
    </w:p>
    <w:p w:rsidR="0081099D" w:rsidRDefault="0081099D"/>
    <w:p w:rsidR="0081099D" w:rsidRPr="001E2A70" w:rsidRDefault="0081099D" w:rsidP="0081099D">
      <w:pPr>
        <w:jc w:val="both"/>
        <w:rPr>
          <w:b/>
          <w:sz w:val="24"/>
          <w:szCs w:val="24"/>
          <w:lang w:eastAsia="hu-HU"/>
        </w:rPr>
      </w:pPr>
      <w:r w:rsidRPr="001E2A70">
        <w:rPr>
          <w:b/>
          <w:sz w:val="24"/>
          <w:szCs w:val="24"/>
          <w:lang w:eastAsia="hu-HU"/>
        </w:rPr>
        <w:t>1</w:t>
      </w:r>
      <w:r>
        <w:rPr>
          <w:b/>
          <w:sz w:val="24"/>
          <w:szCs w:val="24"/>
          <w:lang w:eastAsia="hu-HU"/>
        </w:rPr>
        <w:t>4</w:t>
      </w:r>
      <w:r w:rsidRPr="001E2A70">
        <w:rPr>
          <w:b/>
          <w:sz w:val="24"/>
          <w:szCs w:val="24"/>
          <w:lang w:eastAsia="hu-HU"/>
        </w:rPr>
        <w:t>/20</w:t>
      </w:r>
      <w:r>
        <w:rPr>
          <w:b/>
          <w:sz w:val="24"/>
          <w:szCs w:val="24"/>
          <w:lang w:eastAsia="hu-HU"/>
        </w:rPr>
        <w:t>23</w:t>
      </w:r>
      <w:r w:rsidRPr="001E2A70">
        <w:rPr>
          <w:b/>
          <w:sz w:val="24"/>
          <w:szCs w:val="24"/>
          <w:lang w:eastAsia="hu-HU"/>
        </w:rPr>
        <w:t>.(I</w:t>
      </w:r>
      <w:r>
        <w:rPr>
          <w:b/>
          <w:sz w:val="24"/>
          <w:szCs w:val="24"/>
          <w:lang w:eastAsia="hu-HU"/>
        </w:rPr>
        <w:t>I</w:t>
      </w:r>
      <w:r w:rsidRPr="001E2A70">
        <w:rPr>
          <w:b/>
          <w:sz w:val="24"/>
          <w:szCs w:val="24"/>
          <w:lang w:eastAsia="hu-HU"/>
        </w:rPr>
        <w:t>.</w:t>
      </w:r>
      <w:r>
        <w:rPr>
          <w:b/>
          <w:sz w:val="24"/>
          <w:szCs w:val="24"/>
          <w:lang w:eastAsia="hu-HU"/>
        </w:rPr>
        <w:t>22</w:t>
      </w:r>
      <w:r w:rsidRPr="001E2A70">
        <w:rPr>
          <w:b/>
          <w:sz w:val="24"/>
          <w:szCs w:val="24"/>
          <w:lang w:eastAsia="hu-HU"/>
        </w:rPr>
        <w:t>.) elnökségi határozat</w:t>
      </w:r>
    </w:p>
    <w:p w:rsidR="0081099D" w:rsidRPr="001E2A70" w:rsidRDefault="0081099D" w:rsidP="0081099D">
      <w:pPr>
        <w:jc w:val="both"/>
        <w:rPr>
          <w:sz w:val="24"/>
          <w:szCs w:val="24"/>
          <w:lang w:eastAsia="hu-HU"/>
        </w:rPr>
      </w:pPr>
      <w:r w:rsidRPr="001E2A70">
        <w:rPr>
          <w:sz w:val="24"/>
          <w:szCs w:val="24"/>
          <w:lang w:eastAsia="hu-HU"/>
        </w:rPr>
        <w:t>A Vas Megyei Mérnöki Kamara Elnöksége a Vas Megyei Mérnöki Kamara taggyűlését 20</w:t>
      </w:r>
      <w:r>
        <w:rPr>
          <w:sz w:val="24"/>
          <w:szCs w:val="24"/>
          <w:lang w:eastAsia="hu-HU"/>
        </w:rPr>
        <w:t>23</w:t>
      </w:r>
      <w:r w:rsidRPr="001E2A70">
        <w:rPr>
          <w:sz w:val="24"/>
          <w:szCs w:val="24"/>
          <w:lang w:eastAsia="hu-HU"/>
        </w:rPr>
        <w:t>. május 4. nap (</w:t>
      </w:r>
      <w:r>
        <w:rPr>
          <w:sz w:val="24"/>
          <w:szCs w:val="24"/>
          <w:lang w:eastAsia="hu-HU"/>
        </w:rPr>
        <w:t>csütörtök</w:t>
      </w:r>
      <w:r w:rsidRPr="001E2A70">
        <w:rPr>
          <w:sz w:val="24"/>
          <w:szCs w:val="24"/>
          <w:lang w:eastAsia="hu-HU"/>
        </w:rPr>
        <w:t>) 15 óra 30 perc kezdettel, megismételt taggyűlését 20</w:t>
      </w:r>
      <w:r>
        <w:rPr>
          <w:sz w:val="24"/>
          <w:szCs w:val="24"/>
          <w:lang w:eastAsia="hu-HU"/>
        </w:rPr>
        <w:t>23</w:t>
      </w:r>
      <w:r w:rsidRPr="001E2A70">
        <w:rPr>
          <w:sz w:val="24"/>
          <w:szCs w:val="24"/>
          <w:lang w:eastAsia="hu-HU"/>
        </w:rPr>
        <w:t>. május 4. nap (</w:t>
      </w:r>
      <w:r>
        <w:rPr>
          <w:sz w:val="24"/>
          <w:szCs w:val="24"/>
          <w:lang w:eastAsia="hu-HU"/>
        </w:rPr>
        <w:t>csütörtök</w:t>
      </w:r>
      <w:r w:rsidRPr="001E2A70">
        <w:rPr>
          <w:sz w:val="24"/>
          <w:szCs w:val="24"/>
          <w:lang w:eastAsia="hu-HU"/>
        </w:rPr>
        <w:t>) 16 órai kezdettel tartja.</w:t>
      </w:r>
    </w:p>
    <w:p w:rsidR="0081099D" w:rsidRDefault="0081099D"/>
    <w:p w:rsidR="00991A7D" w:rsidRPr="00762878" w:rsidRDefault="00991A7D" w:rsidP="00991A7D">
      <w:pPr>
        <w:widowControl/>
        <w:suppressAutoHyphens w:val="0"/>
        <w:autoSpaceDE/>
        <w:jc w:val="both"/>
        <w:rPr>
          <w:b/>
          <w:sz w:val="24"/>
          <w:szCs w:val="24"/>
          <w:lang w:eastAsia="hu-HU"/>
        </w:rPr>
      </w:pPr>
      <w:r>
        <w:rPr>
          <w:b/>
          <w:sz w:val="24"/>
          <w:szCs w:val="24"/>
          <w:lang w:eastAsia="hu-HU"/>
        </w:rPr>
        <w:t>20</w:t>
      </w:r>
      <w:r w:rsidRPr="00D5269C">
        <w:rPr>
          <w:b/>
          <w:sz w:val="24"/>
          <w:szCs w:val="24"/>
          <w:lang w:eastAsia="hu-HU"/>
        </w:rPr>
        <w:t>/</w:t>
      </w:r>
      <w:r w:rsidRPr="00762878">
        <w:rPr>
          <w:b/>
          <w:sz w:val="24"/>
          <w:szCs w:val="24"/>
          <w:lang w:eastAsia="hu-HU"/>
        </w:rPr>
        <w:t>202</w:t>
      </w:r>
      <w:r>
        <w:rPr>
          <w:b/>
          <w:sz w:val="24"/>
          <w:szCs w:val="24"/>
          <w:lang w:eastAsia="hu-HU"/>
        </w:rPr>
        <w:t>3</w:t>
      </w:r>
      <w:r w:rsidRPr="00762878">
        <w:rPr>
          <w:b/>
          <w:sz w:val="24"/>
          <w:szCs w:val="24"/>
          <w:lang w:eastAsia="hu-HU"/>
        </w:rPr>
        <w:t>.(</w:t>
      </w:r>
      <w:r>
        <w:rPr>
          <w:b/>
          <w:sz w:val="24"/>
          <w:szCs w:val="24"/>
          <w:lang w:eastAsia="hu-HU"/>
        </w:rPr>
        <w:t>IV.11.</w:t>
      </w:r>
      <w:r w:rsidRPr="00762878">
        <w:rPr>
          <w:b/>
          <w:sz w:val="24"/>
          <w:szCs w:val="24"/>
          <w:lang w:eastAsia="hu-HU"/>
        </w:rPr>
        <w:t>) elnökségi határozat</w:t>
      </w:r>
    </w:p>
    <w:p w:rsidR="00991A7D" w:rsidRPr="005406C5" w:rsidRDefault="00991A7D" w:rsidP="00991A7D">
      <w:pPr>
        <w:jc w:val="both"/>
        <w:rPr>
          <w:sz w:val="24"/>
          <w:szCs w:val="24"/>
          <w:lang w:eastAsia="hu-HU"/>
        </w:rPr>
      </w:pPr>
      <w:r w:rsidRPr="00762878">
        <w:rPr>
          <w:sz w:val="24"/>
          <w:szCs w:val="24"/>
          <w:lang w:eastAsia="hu-HU"/>
        </w:rPr>
        <w:t>A Vas Megyei Mérnöki Kamara Elnöksége</w:t>
      </w:r>
      <w:r>
        <w:rPr>
          <w:sz w:val="24"/>
          <w:szCs w:val="24"/>
          <w:lang w:eastAsia="hu-HU"/>
        </w:rPr>
        <w:t xml:space="preserve"> az Alapszabály alábbi módosítási javaslatát terjeszti a taggyűlés elé: Az Alapszabály 1.1 pontjában a kamara elnevezése „Vas Vármegyei Mérnöki Kamara” elnevezésre módosul. Egyúttal az alapszabályban található minden „megye” megnevezés „vármegye” elnevezésre </w:t>
      </w:r>
      <w:r w:rsidRPr="005406C5">
        <w:rPr>
          <w:sz w:val="24"/>
          <w:szCs w:val="24"/>
          <w:lang w:eastAsia="hu-HU"/>
        </w:rPr>
        <w:t>módosul, valamint kamara hivatalos papírjain, cégtábláján, pecsétjén is.</w:t>
      </w:r>
    </w:p>
    <w:p w:rsidR="00991A7D" w:rsidRDefault="00991A7D"/>
    <w:p w:rsidR="00991A7D" w:rsidRPr="00762878" w:rsidRDefault="00991A7D" w:rsidP="00991A7D">
      <w:pPr>
        <w:widowControl/>
        <w:suppressAutoHyphens w:val="0"/>
        <w:autoSpaceDE/>
        <w:jc w:val="both"/>
        <w:rPr>
          <w:b/>
          <w:sz w:val="24"/>
          <w:szCs w:val="24"/>
          <w:lang w:eastAsia="hu-HU"/>
        </w:rPr>
      </w:pPr>
      <w:r>
        <w:rPr>
          <w:b/>
          <w:sz w:val="24"/>
          <w:szCs w:val="24"/>
          <w:lang w:eastAsia="hu-HU"/>
        </w:rPr>
        <w:t>22</w:t>
      </w:r>
      <w:r w:rsidRPr="00D5269C">
        <w:rPr>
          <w:b/>
          <w:sz w:val="24"/>
          <w:szCs w:val="24"/>
          <w:lang w:eastAsia="hu-HU"/>
        </w:rPr>
        <w:t>/</w:t>
      </w:r>
      <w:r w:rsidRPr="00762878">
        <w:rPr>
          <w:b/>
          <w:sz w:val="24"/>
          <w:szCs w:val="24"/>
          <w:lang w:eastAsia="hu-HU"/>
        </w:rPr>
        <w:t>202</w:t>
      </w:r>
      <w:r>
        <w:rPr>
          <w:b/>
          <w:sz w:val="24"/>
          <w:szCs w:val="24"/>
          <w:lang w:eastAsia="hu-HU"/>
        </w:rPr>
        <w:t>3</w:t>
      </w:r>
      <w:r w:rsidRPr="00762878">
        <w:rPr>
          <w:b/>
          <w:sz w:val="24"/>
          <w:szCs w:val="24"/>
          <w:lang w:eastAsia="hu-HU"/>
        </w:rPr>
        <w:t>.(</w:t>
      </w:r>
      <w:r>
        <w:rPr>
          <w:b/>
          <w:sz w:val="24"/>
          <w:szCs w:val="24"/>
          <w:lang w:eastAsia="hu-HU"/>
        </w:rPr>
        <w:t>IV.11.</w:t>
      </w:r>
      <w:r w:rsidRPr="00762878">
        <w:rPr>
          <w:b/>
          <w:sz w:val="24"/>
          <w:szCs w:val="24"/>
          <w:lang w:eastAsia="hu-HU"/>
        </w:rPr>
        <w:t>) elnökségi határozat</w:t>
      </w:r>
    </w:p>
    <w:p w:rsidR="00991A7D" w:rsidRDefault="00991A7D" w:rsidP="00991A7D">
      <w:pPr>
        <w:jc w:val="both"/>
        <w:rPr>
          <w:bCs/>
          <w:sz w:val="24"/>
          <w:szCs w:val="24"/>
        </w:rPr>
      </w:pPr>
      <w:r w:rsidRPr="00762878">
        <w:rPr>
          <w:sz w:val="24"/>
          <w:szCs w:val="24"/>
          <w:lang w:eastAsia="hu-HU"/>
        </w:rPr>
        <w:t>A Vas Megyei Mérnöki Kamara Elnöksége</w:t>
      </w:r>
      <w:r>
        <w:rPr>
          <w:sz w:val="24"/>
          <w:szCs w:val="24"/>
          <w:lang w:eastAsia="hu-HU"/>
        </w:rPr>
        <w:t xml:space="preserve"> úgy határoz, hogy egy önálló napirend keretében tájékoztatja a taggyűlést az Épületgépészeti Szakcsoport és a Tartószerkezeti Szakcsoport helyzetéről, jövőjéről, a két szakcsoport</w:t>
      </w:r>
      <w:r>
        <w:rPr>
          <w:bCs/>
          <w:sz w:val="24"/>
          <w:szCs w:val="24"/>
        </w:rPr>
        <w:t xml:space="preserve"> alapszabály szerinti esetleges megszüntetéséről.</w:t>
      </w:r>
    </w:p>
    <w:p w:rsidR="00991A7D" w:rsidRDefault="00991A7D" w:rsidP="00991A7D">
      <w:pPr>
        <w:jc w:val="both"/>
        <w:rPr>
          <w:sz w:val="24"/>
          <w:szCs w:val="24"/>
          <w:lang w:eastAsia="hu-HU"/>
        </w:rPr>
      </w:pPr>
    </w:p>
    <w:p w:rsidR="00991A7D" w:rsidRDefault="00991A7D" w:rsidP="00991A7D">
      <w:pPr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>23/2023.(IV.11.</w:t>
      </w:r>
      <w:r w:rsidRPr="00317D2A">
        <w:rPr>
          <w:b/>
          <w:sz w:val="24"/>
          <w:szCs w:val="24"/>
          <w:lang w:eastAsia="en-US"/>
        </w:rPr>
        <w:t>) elnökségi határozat</w:t>
      </w:r>
    </w:p>
    <w:p w:rsidR="00991A7D" w:rsidRDefault="00991A7D" w:rsidP="00991A7D">
      <w:pPr>
        <w:jc w:val="both"/>
        <w:rPr>
          <w:sz w:val="24"/>
          <w:szCs w:val="24"/>
        </w:rPr>
      </w:pPr>
      <w:r w:rsidRPr="0028624E">
        <w:rPr>
          <w:sz w:val="24"/>
          <w:szCs w:val="24"/>
        </w:rPr>
        <w:t xml:space="preserve">A Vas Megyei Mérnöki Kamara Elnöksége </w:t>
      </w:r>
      <w:r>
        <w:rPr>
          <w:sz w:val="24"/>
          <w:szCs w:val="24"/>
        </w:rPr>
        <w:t>a Vas megyei Mérnöki Kamara 2022</w:t>
      </w:r>
      <w:r w:rsidRPr="0028624E">
        <w:rPr>
          <w:sz w:val="24"/>
          <w:szCs w:val="24"/>
        </w:rPr>
        <w:t>. évi beszámolóját</w:t>
      </w:r>
      <w:r>
        <w:rPr>
          <w:sz w:val="24"/>
          <w:szCs w:val="24"/>
        </w:rPr>
        <w:t xml:space="preserve"> elfogadja.</w:t>
      </w:r>
    </w:p>
    <w:p w:rsidR="00991A7D" w:rsidRDefault="00991A7D"/>
    <w:p w:rsidR="00BD3C63" w:rsidRDefault="00BD3C63" w:rsidP="00BD3C63">
      <w:pPr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>24/2023.(IV.11.</w:t>
      </w:r>
      <w:r w:rsidRPr="00317D2A">
        <w:rPr>
          <w:b/>
          <w:sz w:val="24"/>
          <w:szCs w:val="24"/>
          <w:lang w:eastAsia="en-US"/>
        </w:rPr>
        <w:t>) elnökségi határozat</w:t>
      </w:r>
    </w:p>
    <w:p w:rsidR="00BD3C63" w:rsidRDefault="00BD3C63" w:rsidP="00BD3C63">
      <w:pPr>
        <w:jc w:val="both"/>
        <w:rPr>
          <w:sz w:val="24"/>
          <w:szCs w:val="24"/>
        </w:rPr>
      </w:pPr>
      <w:r w:rsidRPr="0028624E">
        <w:rPr>
          <w:sz w:val="24"/>
          <w:szCs w:val="24"/>
        </w:rPr>
        <w:t xml:space="preserve">A Vas Megyei Mérnöki Kamara Elnöksége </w:t>
      </w:r>
      <w:r>
        <w:rPr>
          <w:sz w:val="24"/>
          <w:szCs w:val="24"/>
        </w:rPr>
        <w:t>a Vas megyei Mérnöki Kamara 2023. évi munkatervét elfogadja.</w:t>
      </w:r>
    </w:p>
    <w:p w:rsidR="00BD3C63" w:rsidRDefault="00BD3C63"/>
    <w:p w:rsidR="00BD3C63" w:rsidRDefault="00BD3C63" w:rsidP="00BD3C63">
      <w:pPr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>25/2023.(IV.11.</w:t>
      </w:r>
      <w:r w:rsidRPr="00317D2A">
        <w:rPr>
          <w:b/>
          <w:sz w:val="24"/>
          <w:szCs w:val="24"/>
          <w:lang w:eastAsia="en-US"/>
        </w:rPr>
        <w:t>) elnökségi határozat</w:t>
      </w:r>
    </w:p>
    <w:p w:rsidR="00BD3C63" w:rsidRDefault="00BD3C63" w:rsidP="00BD3C63">
      <w:pPr>
        <w:jc w:val="both"/>
        <w:rPr>
          <w:sz w:val="24"/>
          <w:szCs w:val="24"/>
        </w:rPr>
      </w:pPr>
      <w:r w:rsidRPr="0028624E">
        <w:rPr>
          <w:sz w:val="24"/>
          <w:szCs w:val="24"/>
        </w:rPr>
        <w:t xml:space="preserve">A Vas Megyei Mérnöki Kamara Elnöksége </w:t>
      </w:r>
      <w:r>
        <w:rPr>
          <w:sz w:val="24"/>
          <w:szCs w:val="24"/>
        </w:rPr>
        <w:t>a Vas megyei Mérnöki Kamara 2022</w:t>
      </w:r>
      <w:r w:rsidRPr="007F42CF">
        <w:rPr>
          <w:sz w:val="24"/>
          <w:szCs w:val="24"/>
        </w:rPr>
        <w:t>. évi költségvetési beszámolóját és a számviteli törvény szerinti egyéb szervezetek egyszerűsített beszámolóját elfogadja.</w:t>
      </w:r>
    </w:p>
    <w:p w:rsidR="00BD3C63" w:rsidRDefault="00BD3C63" w:rsidP="00BD3C63">
      <w:pPr>
        <w:ind w:left="720" w:hanging="720"/>
        <w:rPr>
          <w:b/>
          <w:bCs/>
          <w:sz w:val="24"/>
          <w:szCs w:val="24"/>
        </w:rPr>
      </w:pPr>
    </w:p>
    <w:p w:rsidR="00BD3C63" w:rsidRDefault="00BD3C63" w:rsidP="00BD3C63">
      <w:pPr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>26/2023.(IV.11.</w:t>
      </w:r>
      <w:r w:rsidRPr="00317D2A">
        <w:rPr>
          <w:b/>
          <w:sz w:val="24"/>
          <w:szCs w:val="24"/>
          <w:lang w:eastAsia="en-US"/>
        </w:rPr>
        <w:t>) elnökségi határozat</w:t>
      </w:r>
    </w:p>
    <w:p w:rsidR="00BD3C63" w:rsidRDefault="00BD3C63" w:rsidP="00BD3C63">
      <w:pPr>
        <w:rPr>
          <w:sz w:val="24"/>
          <w:szCs w:val="24"/>
        </w:rPr>
      </w:pPr>
      <w:r w:rsidRPr="0028624E">
        <w:rPr>
          <w:sz w:val="24"/>
          <w:szCs w:val="24"/>
        </w:rPr>
        <w:t xml:space="preserve">A Vas Megyei Mérnöki Kamara Elnöksége </w:t>
      </w:r>
      <w:r>
        <w:rPr>
          <w:sz w:val="24"/>
          <w:szCs w:val="24"/>
        </w:rPr>
        <w:t>a Vas megyei Mérnöki Kamara 2023</w:t>
      </w:r>
      <w:r w:rsidRPr="007F42CF">
        <w:rPr>
          <w:sz w:val="24"/>
          <w:szCs w:val="24"/>
        </w:rPr>
        <w:t>. évi költségvetési</w:t>
      </w:r>
      <w:r>
        <w:rPr>
          <w:sz w:val="24"/>
          <w:szCs w:val="24"/>
        </w:rPr>
        <w:t xml:space="preserve"> tervét elfogadja.</w:t>
      </w:r>
    </w:p>
    <w:p w:rsidR="00BD3C63" w:rsidRDefault="00BD3C63"/>
    <w:p w:rsidR="00BD3C63" w:rsidRDefault="00BD3C63" w:rsidP="00BD3C63">
      <w:pPr>
        <w:jc w:val="both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>27/2023.(IV.11.</w:t>
      </w:r>
      <w:r w:rsidRPr="00317D2A">
        <w:rPr>
          <w:b/>
          <w:sz w:val="24"/>
          <w:szCs w:val="24"/>
          <w:lang w:eastAsia="en-US"/>
        </w:rPr>
        <w:t>) elnökségi határozat</w:t>
      </w:r>
    </w:p>
    <w:p w:rsidR="00BD3C63" w:rsidRDefault="00BD3C63" w:rsidP="00BD3C63">
      <w:pPr>
        <w:jc w:val="both"/>
        <w:rPr>
          <w:sz w:val="24"/>
          <w:szCs w:val="24"/>
        </w:rPr>
      </w:pPr>
      <w:r w:rsidRPr="0028624E">
        <w:rPr>
          <w:sz w:val="24"/>
          <w:szCs w:val="24"/>
        </w:rPr>
        <w:t xml:space="preserve">A Vas Megyei Mérnöki Kamara Elnöksége </w:t>
      </w:r>
      <w:r>
        <w:rPr>
          <w:sz w:val="24"/>
          <w:szCs w:val="24"/>
        </w:rPr>
        <w:t>a Vas megyei Mérnöki Kamara 2024</w:t>
      </w:r>
      <w:r w:rsidRPr="007F42CF">
        <w:rPr>
          <w:sz w:val="24"/>
          <w:szCs w:val="24"/>
        </w:rPr>
        <w:t>. évi költségvetési</w:t>
      </w:r>
      <w:r>
        <w:rPr>
          <w:sz w:val="24"/>
          <w:szCs w:val="24"/>
        </w:rPr>
        <w:t xml:space="preserve"> tervét elfogadja.</w:t>
      </w:r>
    </w:p>
    <w:p w:rsidR="00BD3C63" w:rsidRDefault="00BD3C63"/>
    <w:p w:rsidR="00ED01F5" w:rsidRDefault="00ED01F5" w:rsidP="00ED01F5">
      <w:pPr>
        <w:jc w:val="both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>28/2023.(IV.11.</w:t>
      </w:r>
      <w:r w:rsidRPr="00317D2A">
        <w:rPr>
          <w:b/>
          <w:sz w:val="24"/>
          <w:szCs w:val="24"/>
          <w:lang w:eastAsia="en-US"/>
        </w:rPr>
        <w:t>) elnökségi határozat</w:t>
      </w:r>
    </w:p>
    <w:p w:rsidR="00ED01F5" w:rsidRDefault="00ED01F5" w:rsidP="00ED01F5">
      <w:pPr>
        <w:jc w:val="both"/>
        <w:rPr>
          <w:sz w:val="24"/>
          <w:szCs w:val="24"/>
          <w:lang w:eastAsia="hu-HU"/>
        </w:rPr>
      </w:pPr>
      <w:r w:rsidRPr="0028624E">
        <w:rPr>
          <w:sz w:val="24"/>
          <w:szCs w:val="24"/>
        </w:rPr>
        <w:t xml:space="preserve">A Vas Megyei Mérnöki Kamara Elnöksége </w:t>
      </w:r>
      <w:r>
        <w:rPr>
          <w:sz w:val="24"/>
          <w:szCs w:val="24"/>
          <w:lang w:eastAsia="hu-HU"/>
        </w:rPr>
        <w:t xml:space="preserve">úgy határoz, hogy </w:t>
      </w:r>
      <w:r w:rsidRPr="00026C87">
        <w:rPr>
          <w:sz w:val="24"/>
          <w:szCs w:val="24"/>
          <w:lang w:eastAsia="hu-HU"/>
        </w:rPr>
        <w:t>202</w:t>
      </w:r>
      <w:r>
        <w:rPr>
          <w:sz w:val="24"/>
          <w:szCs w:val="24"/>
          <w:lang w:eastAsia="hu-HU"/>
        </w:rPr>
        <w:t>2</w:t>
      </w:r>
      <w:r w:rsidRPr="00026C87">
        <w:rPr>
          <w:sz w:val="24"/>
          <w:szCs w:val="24"/>
          <w:lang w:eastAsia="hu-HU"/>
        </w:rPr>
        <w:t>.</w:t>
      </w:r>
      <w:r>
        <w:rPr>
          <w:sz w:val="24"/>
          <w:szCs w:val="24"/>
          <w:lang w:eastAsia="hu-HU"/>
        </w:rPr>
        <w:t xml:space="preserve"> évben a Bodányi Ödön Díjat egy, a Kiemelkedő Mérnöki Munkáért Díjat három mérnöknek ítéli oda.</w:t>
      </w:r>
    </w:p>
    <w:p w:rsidR="00ED01F5" w:rsidRDefault="00ED01F5" w:rsidP="00ED01F5">
      <w:pPr>
        <w:jc w:val="both"/>
        <w:rPr>
          <w:sz w:val="24"/>
          <w:szCs w:val="24"/>
          <w:lang w:eastAsia="hu-HU"/>
        </w:rPr>
      </w:pPr>
    </w:p>
    <w:p w:rsidR="00ED01F5" w:rsidRDefault="00ED01F5" w:rsidP="00ED01F5">
      <w:pPr>
        <w:jc w:val="both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>29/2023.(IV.11.</w:t>
      </w:r>
      <w:r w:rsidRPr="00317D2A">
        <w:rPr>
          <w:b/>
          <w:sz w:val="24"/>
          <w:szCs w:val="24"/>
          <w:lang w:eastAsia="en-US"/>
        </w:rPr>
        <w:t>) elnökségi határozat</w:t>
      </w:r>
    </w:p>
    <w:p w:rsidR="00ED01F5" w:rsidRDefault="00ED01F5" w:rsidP="00ED01F5">
      <w:pPr>
        <w:jc w:val="both"/>
        <w:rPr>
          <w:sz w:val="24"/>
          <w:szCs w:val="24"/>
        </w:rPr>
      </w:pPr>
      <w:r w:rsidRPr="0028624E">
        <w:rPr>
          <w:sz w:val="24"/>
          <w:szCs w:val="24"/>
        </w:rPr>
        <w:t>A Vas Megyei Mérnöki Kamara Elnöksége</w:t>
      </w:r>
      <w:r>
        <w:rPr>
          <w:sz w:val="24"/>
          <w:szCs w:val="24"/>
        </w:rPr>
        <w:t xml:space="preserve"> a ciklus stratégiáját elfogadja, és szükségesnek tartja annak elhelyezését a kamara honlapján.</w:t>
      </w:r>
    </w:p>
    <w:p w:rsidR="00BD3C63" w:rsidRDefault="00BD3C63"/>
    <w:p w:rsidR="00ED01F5" w:rsidRDefault="00ED01F5" w:rsidP="00ED01F5">
      <w:pPr>
        <w:jc w:val="both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>30/2023.(IV.11.</w:t>
      </w:r>
      <w:r w:rsidRPr="00317D2A">
        <w:rPr>
          <w:b/>
          <w:sz w:val="24"/>
          <w:szCs w:val="24"/>
          <w:lang w:eastAsia="en-US"/>
        </w:rPr>
        <w:t>) elnökségi határozat</w:t>
      </w:r>
    </w:p>
    <w:p w:rsidR="00ED01F5" w:rsidRDefault="00ED01F5" w:rsidP="00ED01F5">
      <w:pPr>
        <w:jc w:val="both"/>
        <w:rPr>
          <w:b/>
          <w:bCs/>
          <w:sz w:val="24"/>
          <w:szCs w:val="24"/>
        </w:rPr>
      </w:pPr>
      <w:r w:rsidRPr="0028624E">
        <w:rPr>
          <w:sz w:val="24"/>
          <w:szCs w:val="24"/>
        </w:rPr>
        <w:t>A Vas Megyei Mérnöki Kamara Elnöksége</w:t>
      </w:r>
      <w:r>
        <w:rPr>
          <w:sz w:val="24"/>
          <w:szCs w:val="24"/>
        </w:rPr>
        <w:t xml:space="preserve"> 2023 június 3. napján mérnöki juniálist tart a Szombathely, 11-es Huszár út 40. szám alatti épület mögötti területen. A</w:t>
      </w:r>
      <w:r>
        <w:rPr>
          <w:sz w:val="24"/>
          <w:szCs w:val="24"/>
          <w:lang w:eastAsia="hu-HU"/>
        </w:rPr>
        <w:t xml:space="preserve"> belépés a kamarai tagoknak és a nyilvántartottaknak,</w:t>
      </w:r>
      <w:r>
        <w:rPr>
          <w:bCs/>
          <w:sz w:val="24"/>
          <w:szCs w:val="24"/>
        </w:rPr>
        <w:t xml:space="preserve"> továbbá egy kísérőjüknek, valamint gyermekeiknek ingyenes, de előzetes regisztráció szükséges.</w:t>
      </w:r>
      <w:r>
        <w:rPr>
          <w:b/>
          <w:bCs/>
          <w:sz w:val="24"/>
          <w:szCs w:val="24"/>
        </w:rPr>
        <w:t xml:space="preserve"> </w:t>
      </w:r>
    </w:p>
    <w:p w:rsidR="00ED01F5" w:rsidRDefault="00ED01F5"/>
    <w:p w:rsidR="0036776B" w:rsidRDefault="0036776B" w:rsidP="0036776B">
      <w:pPr>
        <w:jc w:val="both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>31/2023.(IV.11.</w:t>
      </w:r>
      <w:r w:rsidRPr="00317D2A">
        <w:rPr>
          <w:b/>
          <w:sz w:val="24"/>
          <w:szCs w:val="24"/>
          <w:lang w:eastAsia="en-US"/>
        </w:rPr>
        <w:t>) elnökségi határozat</w:t>
      </w:r>
    </w:p>
    <w:p w:rsidR="0036776B" w:rsidRDefault="0036776B" w:rsidP="0036776B">
      <w:pPr>
        <w:jc w:val="both"/>
        <w:rPr>
          <w:sz w:val="24"/>
          <w:szCs w:val="24"/>
        </w:rPr>
      </w:pPr>
      <w:r w:rsidRPr="0028624E">
        <w:rPr>
          <w:sz w:val="24"/>
          <w:szCs w:val="24"/>
        </w:rPr>
        <w:t>A Vas Megyei Mérnöki Kamara Elnöksége</w:t>
      </w:r>
      <w:r>
        <w:rPr>
          <w:sz w:val="24"/>
          <w:szCs w:val="24"/>
        </w:rPr>
        <w:t xml:space="preserve"> a közlekedési kultúra napi forgalomtechnikai ankétról egy online „Vasi mérnök” különszámot jelentet meg.</w:t>
      </w:r>
    </w:p>
    <w:p w:rsidR="0036776B" w:rsidRDefault="0036776B"/>
    <w:p w:rsidR="004258AD" w:rsidRPr="00762878" w:rsidRDefault="004258AD" w:rsidP="004258AD">
      <w:pPr>
        <w:widowControl/>
        <w:suppressAutoHyphens w:val="0"/>
        <w:autoSpaceDE/>
        <w:jc w:val="both"/>
        <w:rPr>
          <w:b/>
          <w:sz w:val="24"/>
          <w:szCs w:val="24"/>
          <w:lang w:eastAsia="hu-HU"/>
        </w:rPr>
      </w:pPr>
      <w:bookmarkStart w:id="0" w:name="_Hlk137153217"/>
      <w:r>
        <w:rPr>
          <w:b/>
          <w:sz w:val="24"/>
          <w:szCs w:val="24"/>
          <w:lang w:eastAsia="hu-HU"/>
        </w:rPr>
        <w:t>32</w:t>
      </w:r>
      <w:r w:rsidRPr="00D5269C">
        <w:rPr>
          <w:b/>
          <w:sz w:val="24"/>
          <w:szCs w:val="24"/>
          <w:lang w:eastAsia="hu-HU"/>
        </w:rPr>
        <w:t>/</w:t>
      </w:r>
      <w:r w:rsidRPr="00762878">
        <w:rPr>
          <w:b/>
          <w:sz w:val="24"/>
          <w:szCs w:val="24"/>
          <w:lang w:eastAsia="hu-HU"/>
        </w:rPr>
        <w:t>202</w:t>
      </w:r>
      <w:r>
        <w:rPr>
          <w:b/>
          <w:sz w:val="24"/>
          <w:szCs w:val="24"/>
          <w:lang w:eastAsia="hu-HU"/>
        </w:rPr>
        <w:t>3</w:t>
      </w:r>
      <w:r w:rsidRPr="00762878">
        <w:rPr>
          <w:b/>
          <w:sz w:val="24"/>
          <w:szCs w:val="24"/>
          <w:lang w:eastAsia="hu-HU"/>
        </w:rPr>
        <w:t>.(</w:t>
      </w:r>
      <w:r>
        <w:rPr>
          <w:b/>
          <w:sz w:val="24"/>
          <w:szCs w:val="24"/>
          <w:lang w:eastAsia="hu-HU"/>
        </w:rPr>
        <w:t>VI.6.</w:t>
      </w:r>
      <w:r w:rsidRPr="00762878">
        <w:rPr>
          <w:b/>
          <w:sz w:val="24"/>
          <w:szCs w:val="24"/>
          <w:lang w:eastAsia="hu-HU"/>
        </w:rPr>
        <w:t>) elnökségi határozat</w:t>
      </w:r>
    </w:p>
    <w:p w:rsidR="004258AD" w:rsidRDefault="004258AD" w:rsidP="004258AD">
      <w:pPr>
        <w:jc w:val="both"/>
        <w:rPr>
          <w:sz w:val="24"/>
          <w:szCs w:val="24"/>
          <w:lang w:eastAsia="hu-HU"/>
        </w:rPr>
      </w:pPr>
      <w:r w:rsidRPr="00762878">
        <w:rPr>
          <w:sz w:val="24"/>
          <w:szCs w:val="24"/>
          <w:lang w:eastAsia="hu-HU"/>
        </w:rPr>
        <w:t xml:space="preserve">A Vas </w:t>
      </w:r>
      <w:r>
        <w:rPr>
          <w:sz w:val="24"/>
          <w:szCs w:val="24"/>
          <w:lang w:eastAsia="hu-HU"/>
        </w:rPr>
        <w:t>Várm</w:t>
      </w:r>
      <w:r w:rsidRPr="00762878">
        <w:rPr>
          <w:sz w:val="24"/>
          <w:szCs w:val="24"/>
          <w:lang w:eastAsia="hu-HU"/>
        </w:rPr>
        <w:t>egyei Mérnöki Kamara Elnöksége</w:t>
      </w:r>
      <w:r>
        <w:rPr>
          <w:sz w:val="24"/>
          <w:szCs w:val="24"/>
          <w:lang w:eastAsia="hu-HU"/>
        </w:rPr>
        <w:t xml:space="preserve"> </w:t>
      </w:r>
      <w:bookmarkEnd w:id="0"/>
      <w:r>
        <w:rPr>
          <w:sz w:val="24"/>
          <w:szCs w:val="24"/>
          <w:lang w:eastAsia="hu-HU"/>
        </w:rPr>
        <w:t xml:space="preserve">úgy határoz, hogy az őszi tanulmányút százharmincezer forintos részvételi díjának ötven százalékát átvállalja. Így a részvételi díj a kamara tagjai részére hatvanötezer forint lesz. </w:t>
      </w:r>
    </w:p>
    <w:p w:rsidR="004258AD" w:rsidRDefault="004258AD" w:rsidP="004258AD">
      <w:pPr>
        <w:jc w:val="both"/>
        <w:rPr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>Az esetlegesen együtt utazó hozzátartozóknak a teljes díjat kell fizetniük.</w:t>
      </w:r>
    </w:p>
    <w:p w:rsidR="004258AD" w:rsidRDefault="004258AD"/>
    <w:p w:rsidR="004258AD" w:rsidRPr="00762878" w:rsidRDefault="004258AD" w:rsidP="004258AD">
      <w:pPr>
        <w:widowControl/>
        <w:suppressAutoHyphens w:val="0"/>
        <w:autoSpaceDE/>
        <w:jc w:val="both"/>
        <w:rPr>
          <w:b/>
          <w:sz w:val="24"/>
          <w:szCs w:val="24"/>
          <w:lang w:eastAsia="hu-HU"/>
        </w:rPr>
      </w:pPr>
      <w:r>
        <w:rPr>
          <w:b/>
          <w:sz w:val="24"/>
          <w:szCs w:val="24"/>
          <w:lang w:eastAsia="hu-HU"/>
        </w:rPr>
        <w:t>33</w:t>
      </w:r>
      <w:r w:rsidRPr="00D5269C">
        <w:rPr>
          <w:b/>
          <w:sz w:val="24"/>
          <w:szCs w:val="24"/>
          <w:lang w:eastAsia="hu-HU"/>
        </w:rPr>
        <w:t>/</w:t>
      </w:r>
      <w:r w:rsidRPr="00762878">
        <w:rPr>
          <w:b/>
          <w:sz w:val="24"/>
          <w:szCs w:val="24"/>
          <w:lang w:eastAsia="hu-HU"/>
        </w:rPr>
        <w:t>202</w:t>
      </w:r>
      <w:r>
        <w:rPr>
          <w:b/>
          <w:sz w:val="24"/>
          <w:szCs w:val="24"/>
          <w:lang w:eastAsia="hu-HU"/>
        </w:rPr>
        <w:t>3</w:t>
      </w:r>
      <w:r w:rsidRPr="00762878">
        <w:rPr>
          <w:b/>
          <w:sz w:val="24"/>
          <w:szCs w:val="24"/>
          <w:lang w:eastAsia="hu-HU"/>
        </w:rPr>
        <w:t>.(</w:t>
      </w:r>
      <w:r>
        <w:rPr>
          <w:b/>
          <w:sz w:val="24"/>
          <w:szCs w:val="24"/>
          <w:lang w:eastAsia="hu-HU"/>
        </w:rPr>
        <w:t>VI.6.</w:t>
      </w:r>
      <w:r w:rsidRPr="00762878">
        <w:rPr>
          <w:b/>
          <w:sz w:val="24"/>
          <w:szCs w:val="24"/>
          <w:lang w:eastAsia="hu-HU"/>
        </w:rPr>
        <w:t>) elnökségi határozat</w:t>
      </w:r>
    </w:p>
    <w:p w:rsidR="004258AD" w:rsidRDefault="004258AD" w:rsidP="004258AD">
      <w:pPr>
        <w:jc w:val="both"/>
        <w:rPr>
          <w:sz w:val="24"/>
          <w:szCs w:val="24"/>
          <w:lang w:eastAsia="hu-HU"/>
        </w:rPr>
      </w:pPr>
      <w:r w:rsidRPr="00762878">
        <w:rPr>
          <w:sz w:val="24"/>
          <w:szCs w:val="24"/>
          <w:lang w:eastAsia="hu-HU"/>
        </w:rPr>
        <w:t xml:space="preserve">A Vas </w:t>
      </w:r>
      <w:r>
        <w:rPr>
          <w:sz w:val="24"/>
          <w:szCs w:val="24"/>
          <w:lang w:eastAsia="hu-HU"/>
        </w:rPr>
        <w:t>Várm</w:t>
      </w:r>
      <w:r w:rsidRPr="00762878">
        <w:rPr>
          <w:sz w:val="24"/>
          <w:szCs w:val="24"/>
          <w:lang w:eastAsia="hu-HU"/>
        </w:rPr>
        <w:t>egyei Mérnöki Kamara Elnöksége</w:t>
      </w:r>
      <w:r>
        <w:rPr>
          <w:sz w:val="24"/>
          <w:szCs w:val="24"/>
          <w:lang w:eastAsia="hu-HU"/>
        </w:rPr>
        <w:t xml:space="preserve"> úgy határoz, hogy a kamara 10 millió forintot OTP Tőkegarantált Rövid Kötvény Alap lekötésébe kössön le.</w:t>
      </w:r>
    </w:p>
    <w:p w:rsidR="004258AD" w:rsidRDefault="004258AD"/>
    <w:p w:rsidR="00DD6A28" w:rsidRPr="00317D2A" w:rsidRDefault="00DD6A28" w:rsidP="00DD6A28">
      <w:pPr>
        <w:jc w:val="both"/>
        <w:rPr>
          <w:b/>
          <w:sz w:val="24"/>
          <w:szCs w:val="24"/>
          <w:lang w:eastAsia="en-US"/>
        </w:rPr>
      </w:pPr>
      <w:bookmarkStart w:id="1" w:name="_Hlk148436956"/>
      <w:r>
        <w:rPr>
          <w:b/>
          <w:sz w:val="24"/>
          <w:szCs w:val="24"/>
          <w:lang w:eastAsia="en-US"/>
        </w:rPr>
        <w:t>47/2023.(X.16.</w:t>
      </w:r>
      <w:r w:rsidRPr="00317D2A">
        <w:rPr>
          <w:b/>
          <w:sz w:val="24"/>
          <w:szCs w:val="24"/>
          <w:lang w:eastAsia="en-US"/>
        </w:rPr>
        <w:t>) elnökségi határozat</w:t>
      </w:r>
    </w:p>
    <w:p w:rsidR="00DD6A28" w:rsidRDefault="00DD6A28" w:rsidP="00DD6A28">
      <w:pPr>
        <w:jc w:val="both"/>
        <w:rPr>
          <w:sz w:val="24"/>
          <w:szCs w:val="24"/>
          <w:lang w:eastAsia="en-US"/>
        </w:rPr>
      </w:pPr>
      <w:r w:rsidRPr="00F917E5">
        <w:rPr>
          <w:sz w:val="24"/>
          <w:szCs w:val="24"/>
          <w:lang w:eastAsia="en-US"/>
        </w:rPr>
        <w:t>A Vas Megyei Mérnöki Kamara Elnöksé</w:t>
      </w:r>
      <w:r>
        <w:rPr>
          <w:sz w:val="24"/>
          <w:szCs w:val="24"/>
          <w:lang w:eastAsia="en-US"/>
        </w:rPr>
        <w:t xml:space="preserve">ge úgy határoz, hogy </w:t>
      </w:r>
      <w:bookmarkEnd w:id="1"/>
      <w:r>
        <w:rPr>
          <w:sz w:val="24"/>
          <w:szCs w:val="24"/>
          <w:lang w:eastAsia="en-US"/>
        </w:rPr>
        <w:t>Hollán Ernő születésének kettőszázadik évfordulója alkalmából a szombathelyi városházán 2024. január közepén emlékülést tart.</w:t>
      </w:r>
    </w:p>
    <w:p w:rsidR="004258AD" w:rsidRDefault="004258AD"/>
    <w:p w:rsidR="00DD6A28" w:rsidRPr="00317D2A" w:rsidRDefault="00DD6A28" w:rsidP="00DD6A28">
      <w:pPr>
        <w:jc w:val="both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>48/2023.(X.16.</w:t>
      </w:r>
      <w:r w:rsidRPr="00317D2A">
        <w:rPr>
          <w:b/>
          <w:sz w:val="24"/>
          <w:szCs w:val="24"/>
          <w:lang w:eastAsia="en-US"/>
        </w:rPr>
        <w:t>) elnökségi határozat</w:t>
      </w:r>
    </w:p>
    <w:p w:rsidR="00DD6A28" w:rsidRDefault="00DD6A28" w:rsidP="00DD6A28">
      <w:pPr>
        <w:jc w:val="both"/>
        <w:rPr>
          <w:bCs/>
          <w:sz w:val="24"/>
          <w:szCs w:val="24"/>
        </w:rPr>
      </w:pPr>
      <w:r w:rsidRPr="00F917E5">
        <w:rPr>
          <w:sz w:val="24"/>
          <w:szCs w:val="24"/>
          <w:lang w:eastAsia="en-US"/>
        </w:rPr>
        <w:t>A Vas Megyei Mérnöki Kamara Elnöksé</w:t>
      </w:r>
      <w:r>
        <w:rPr>
          <w:sz w:val="24"/>
          <w:szCs w:val="24"/>
          <w:lang w:eastAsia="en-US"/>
        </w:rPr>
        <w:t>ge úgy határoz, hogy</w:t>
      </w:r>
      <w:r>
        <w:rPr>
          <w:bCs/>
          <w:sz w:val="24"/>
          <w:szCs w:val="24"/>
        </w:rPr>
        <w:t xml:space="preserve"> száz darab Hollán Ernő emlékérmet rendel Veres Gábortól. Felhatalmazza Nádor István elnököt a szerződés megkötésére.</w:t>
      </w:r>
    </w:p>
    <w:p w:rsidR="00DD6A28" w:rsidRDefault="00DD6A28"/>
    <w:p w:rsidR="00F460C4" w:rsidRPr="00317D2A" w:rsidRDefault="00F460C4" w:rsidP="00F460C4">
      <w:pPr>
        <w:jc w:val="both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>49/2023.(X.16.</w:t>
      </w:r>
      <w:r w:rsidRPr="00317D2A">
        <w:rPr>
          <w:b/>
          <w:sz w:val="24"/>
          <w:szCs w:val="24"/>
          <w:lang w:eastAsia="en-US"/>
        </w:rPr>
        <w:t>) elnökségi határozat</w:t>
      </w:r>
    </w:p>
    <w:p w:rsidR="00F460C4" w:rsidRDefault="00F460C4" w:rsidP="00F460C4">
      <w:pPr>
        <w:jc w:val="both"/>
        <w:rPr>
          <w:sz w:val="24"/>
          <w:szCs w:val="24"/>
          <w:lang w:eastAsia="en-US"/>
        </w:rPr>
      </w:pPr>
      <w:r w:rsidRPr="00F917E5">
        <w:rPr>
          <w:sz w:val="24"/>
          <w:szCs w:val="24"/>
          <w:lang w:eastAsia="en-US"/>
        </w:rPr>
        <w:t>A Vas Megyei Mérnöki Kamara Elnöksé</w:t>
      </w:r>
      <w:r>
        <w:rPr>
          <w:sz w:val="24"/>
          <w:szCs w:val="24"/>
          <w:lang w:eastAsia="en-US"/>
        </w:rPr>
        <w:t>ge úgy határoz, hogy a kamara székháza előtti közterületre Hollán Ernő születésének kettőszázadik évfordulójára 2024. évben egy mellszobrot állíttat, melyből kitűnik, hogy Hollán Ernő mérnök volt.</w:t>
      </w:r>
    </w:p>
    <w:p w:rsidR="00F460C4" w:rsidRDefault="00F460C4"/>
    <w:p w:rsidR="00F460C4" w:rsidRDefault="00F460C4" w:rsidP="00F460C4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50/2023.(X.27.) elnökségi határozat</w:t>
      </w:r>
    </w:p>
    <w:p w:rsidR="00F460C4" w:rsidRPr="00026DBE" w:rsidRDefault="00F460C4" w:rsidP="00F460C4">
      <w:pPr>
        <w:jc w:val="both"/>
        <w:rPr>
          <w:bCs/>
          <w:sz w:val="24"/>
          <w:szCs w:val="24"/>
        </w:rPr>
      </w:pPr>
      <w:r w:rsidRPr="00F917E5">
        <w:rPr>
          <w:sz w:val="24"/>
          <w:szCs w:val="24"/>
          <w:lang w:eastAsia="en-US"/>
        </w:rPr>
        <w:t>A Vas Megyei Mérnöki Kamara Elnöksé</w:t>
      </w:r>
      <w:r>
        <w:rPr>
          <w:sz w:val="24"/>
          <w:szCs w:val="24"/>
          <w:lang w:eastAsia="en-US"/>
        </w:rPr>
        <w:t>ge úgy határoz, hogy Hollán Ernő születésének kettőszázadik évfordulója alkalmából állítandó mellszobor elkészítésére Veres Gábor szobrászművészt kéri fel.</w:t>
      </w:r>
    </w:p>
    <w:p w:rsidR="00F460C4" w:rsidRDefault="00F460C4"/>
    <w:p w:rsidR="00F460C4" w:rsidRPr="00317D2A" w:rsidRDefault="00F460C4" w:rsidP="00F460C4">
      <w:pPr>
        <w:jc w:val="both"/>
        <w:rPr>
          <w:b/>
          <w:sz w:val="24"/>
          <w:szCs w:val="24"/>
          <w:lang w:eastAsia="en-US"/>
        </w:rPr>
      </w:pPr>
      <w:bookmarkStart w:id="2" w:name="_Hlk153467240"/>
      <w:r>
        <w:rPr>
          <w:b/>
          <w:sz w:val="24"/>
          <w:szCs w:val="24"/>
          <w:lang w:eastAsia="en-US"/>
        </w:rPr>
        <w:t>55/2023.(XII.12.</w:t>
      </w:r>
      <w:r w:rsidRPr="00317D2A">
        <w:rPr>
          <w:b/>
          <w:sz w:val="24"/>
          <w:szCs w:val="24"/>
          <w:lang w:eastAsia="en-US"/>
        </w:rPr>
        <w:t>) elnökségi határozat</w:t>
      </w:r>
    </w:p>
    <w:p w:rsidR="00F460C4" w:rsidRDefault="00F460C4" w:rsidP="00F460C4">
      <w:pPr>
        <w:jc w:val="both"/>
        <w:rPr>
          <w:sz w:val="24"/>
          <w:szCs w:val="24"/>
          <w:lang w:eastAsia="en-US"/>
        </w:rPr>
      </w:pPr>
      <w:r w:rsidRPr="00F917E5">
        <w:rPr>
          <w:sz w:val="24"/>
          <w:szCs w:val="24"/>
          <w:lang w:eastAsia="en-US"/>
        </w:rPr>
        <w:t xml:space="preserve">A Vas </w:t>
      </w:r>
      <w:r>
        <w:rPr>
          <w:sz w:val="24"/>
          <w:szCs w:val="24"/>
          <w:lang w:eastAsia="en-US"/>
        </w:rPr>
        <w:t>Várm</w:t>
      </w:r>
      <w:r w:rsidRPr="00F917E5">
        <w:rPr>
          <w:sz w:val="24"/>
          <w:szCs w:val="24"/>
          <w:lang w:eastAsia="en-US"/>
        </w:rPr>
        <w:t>egyei Mérnöki Kamara Elnöksé</w:t>
      </w:r>
      <w:r>
        <w:rPr>
          <w:sz w:val="24"/>
          <w:szCs w:val="24"/>
          <w:lang w:eastAsia="en-US"/>
        </w:rPr>
        <w:t xml:space="preserve">ge </w:t>
      </w:r>
      <w:bookmarkEnd w:id="2"/>
      <w:r>
        <w:rPr>
          <w:sz w:val="24"/>
          <w:szCs w:val="24"/>
          <w:lang w:eastAsia="en-US"/>
        </w:rPr>
        <w:t>2024. január 1-től a szakmai továbbképzések díját 13.000,- Ft-ban, azaz Tizenháromezer forintban állapítja meg.</w:t>
      </w:r>
    </w:p>
    <w:p w:rsidR="00F460C4" w:rsidRDefault="00F460C4" w:rsidP="00F460C4">
      <w:pPr>
        <w:jc w:val="both"/>
        <w:rPr>
          <w:bCs/>
          <w:sz w:val="24"/>
          <w:szCs w:val="24"/>
        </w:rPr>
      </w:pPr>
    </w:p>
    <w:p w:rsidR="00F460C4" w:rsidRPr="00317D2A" w:rsidRDefault="00F460C4" w:rsidP="00F460C4">
      <w:pPr>
        <w:jc w:val="both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>56/2023.(XII.12.</w:t>
      </w:r>
      <w:r w:rsidRPr="00317D2A">
        <w:rPr>
          <w:b/>
          <w:sz w:val="24"/>
          <w:szCs w:val="24"/>
          <w:lang w:eastAsia="en-US"/>
        </w:rPr>
        <w:t>) elnökségi határozat</w:t>
      </w:r>
    </w:p>
    <w:p w:rsidR="00F460C4" w:rsidRDefault="00F460C4" w:rsidP="00F460C4">
      <w:pPr>
        <w:jc w:val="both"/>
        <w:rPr>
          <w:sz w:val="24"/>
          <w:szCs w:val="24"/>
          <w:lang w:eastAsia="en-US"/>
        </w:rPr>
      </w:pPr>
      <w:r w:rsidRPr="00F917E5">
        <w:rPr>
          <w:sz w:val="24"/>
          <w:szCs w:val="24"/>
          <w:lang w:eastAsia="en-US"/>
        </w:rPr>
        <w:t xml:space="preserve">A Vas </w:t>
      </w:r>
      <w:r>
        <w:rPr>
          <w:sz w:val="24"/>
          <w:szCs w:val="24"/>
          <w:lang w:eastAsia="en-US"/>
        </w:rPr>
        <w:t>Várm</w:t>
      </w:r>
      <w:r w:rsidRPr="00F917E5">
        <w:rPr>
          <w:sz w:val="24"/>
          <w:szCs w:val="24"/>
          <w:lang w:eastAsia="en-US"/>
        </w:rPr>
        <w:t>egyei Mérnöki Kamara Elnöksé</w:t>
      </w:r>
      <w:r>
        <w:rPr>
          <w:sz w:val="24"/>
          <w:szCs w:val="24"/>
          <w:lang w:eastAsia="en-US"/>
        </w:rPr>
        <w:t>ge 500.000,- azaz Ötszázezer,- forint támogatást nyújt Ukrajnának a kárpátaljai magyarok megsegítése érdekében.</w:t>
      </w:r>
    </w:p>
    <w:p w:rsidR="00F460C4" w:rsidRDefault="00F460C4"/>
    <w:sectPr w:rsidR="00F460C4" w:rsidSect="00263887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001"/>
    <w:rsid w:val="00263887"/>
    <w:rsid w:val="00325B8C"/>
    <w:rsid w:val="0036776B"/>
    <w:rsid w:val="004258AD"/>
    <w:rsid w:val="005C565F"/>
    <w:rsid w:val="00780001"/>
    <w:rsid w:val="0081099D"/>
    <w:rsid w:val="008479F3"/>
    <w:rsid w:val="00991A7D"/>
    <w:rsid w:val="00BD3C63"/>
    <w:rsid w:val="00BE2DBA"/>
    <w:rsid w:val="00DD6A28"/>
    <w:rsid w:val="00ED01F5"/>
    <w:rsid w:val="00F46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9F2894-7B7E-433C-8F19-F3E1AE397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1099D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642</Words>
  <Characters>4436</Characters>
  <Application>Microsoft Office Word</Application>
  <DocSecurity>0</DocSecurity>
  <Lines>36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VMSZO hu</dc:creator>
  <cp:keywords/>
  <dc:description/>
  <cp:lastModifiedBy>user</cp:lastModifiedBy>
  <cp:revision>2</cp:revision>
  <dcterms:created xsi:type="dcterms:W3CDTF">2024-01-31T10:31:00Z</dcterms:created>
  <dcterms:modified xsi:type="dcterms:W3CDTF">2024-01-31T10:31:00Z</dcterms:modified>
</cp:coreProperties>
</file>